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414E" w14:textId="77777777" w:rsidR="008973CB" w:rsidRDefault="008973CB" w:rsidP="0030740E">
      <w:pPr>
        <w:jc w:val="center"/>
        <w:rPr>
          <w:sz w:val="28"/>
          <w:szCs w:val="28"/>
        </w:rPr>
      </w:pPr>
    </w:p>
    <w:p w14:paraId="7F78F484" w14:textId="24591137" w:rsidR="0030740E" w:rsidRPr="002249A6" w:rsidRDefault="00496274" w:rsidP="0030740E">
      <w:pPr>
        <w:jc w:val="center"/>
        <w:rPr>
          <w:sz w:val="28"/>
          <w:szCs w:val="28"/>
        </w:rPr>
      </w:pPr>
      <w:r>
        <w:rPr>
          <w:rFonts w:hint="eastAsia"/>
          <w:sz w:val="28"/>
          <w:szCs w:val="28"/>
        </w:rPr>
        <w:t>巡回</w:t>
      </w:r>
      <w:r w:rsidR="00E07A66" w:rsidRPr="00E07A66">
        <w:rPr>
          <w:rFonts w:hint="eastAsia"/>
          <w:sz w:val="28"/>
          <w:szCs w:val="28"/>
        </w:rPr>
        <w:t>事業所</w:t>
      </w:r>
      <w:r w:rsidR="00E07A66">
        <w:rPr>
          <w:rFonts w:hint="eastAsia"/>
          <w:sz w:val="28"/>
          <w:szCs w:val="28"/>
        </w:rPr>
        <w:t>健診</w:t>
      </w:r>
      <w:r w:rsidR="00AD044C" w:rsidRPr="00E07A66">
        <w:rPr>
          <w:rFonts w:hint="eastAsia"/>
          <w:sz w:val="28"/>
          <w:szCs w:val="28"/>
        </w:rPr>
        <w:t>補助金支給決定決議書</w:t>
      </w:r>
    </w:p>
    <w:tbl>
      <w:tblPr>
        <w:tblpPr w:leftFromText="142" w:rightFromText="142" w:vertAnchor="page" w:horzAnchor="margin" w:tblpXSpec="center" w:tblpY="1029"/>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99"/>
        <w:gridCol w:w="1832"/>
        <w:gridCol w:w="197"/>
        <w:gridCol w:w="1636"/>
        <w:gridCol w:w="1833"/>
        <w:gridCol w:w="1132"/>
        <w:gridCol w:w="2223"/>
      </w:tblGrid>
      <w:tr w:rsidR="002249A6" w14:paraId="0BC98D77" w14:textId="77777777" w:rsidTr="002E0025">
        <w:trPr>
          <w:cantSplit/>
          <w:trHeight w:val="70"/>
        </w:trPr>
        <w:tc>
          <w:tcPr>
            <w:tcW w:w="69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E496A81" w14:textId="77777777" w:rsidR="002249A6" w:rsidRDefault="002249A6" w:rsidP="002E0025">
            <w:pPr>
              <w:ind w:left="113" w:right="113"/>
              <w:jc w:val="center"/>
              <w:rPr>
                <w:sz w:val="24"/>
              </w:rPr>
            </w:pPr>
            <w:r>
              <w:rPr>
                <w:rFonts w:hint="eastAsia"/>
                <w:sz w:val="24"/>
              </w:rPr>
              <w:t>経　　　伺</w:t>
            </w:r>
          </w:p>
        </w:tc>
        <w:tc>
          <w:tcPr>
            <w:tcW w:w="1832" w:type="dxa"/>
            <w:tcBorders>
              <w:top w:val="single" w:sz="4" w:space="0" w:color="auto"/>
              <w:left w:val="single" w:sz="4" w:space="0" w:color="auto"/>
              <w:bottom w:val="single" w:sz="4" w:space="0" w:color="auto"/>
              <w:right w:val="single" w:sz="4" w:space="0" w:color="auto"/>
            </w:tcBorders>
          </w:tcPr>
          <w:p w14:paraId="4187CF20" w14:textId="77777777" w:rsidR="002249A6" w:rsidRDefault="002249A6" w:rsidP="002E0025">
            <w:pPr>
              <w:jc w:val="center"/>
              <w:rPr>
                <w:sz w:val="24"/>
              </w:rPr>
            </w:pPr>
            <w:r w:rsidRPr="002249A6">
              <w:rPr>
                <w:rFonts w:hint="eastAsia"/>
                <w:spacing w:val="300"/>
                <w:kern w:val="0"/>
                <w:sz w:val="24"/>
                <w:fitText w:val="1080" w:id="347317248"/>
              </w:rPr>
              <w:t>課</w:t>
            </w:r>
            <w:r w:rsidRPr="002249A6">
              <w:rPr>
                <w:rFonts w:hint="eastAsia"/>
                <w:kern w:val="0"/>
                <w:sz w:val="24"/>
                <w:fitText w:val="1080" w:id="347317248"/>
              </w:rPr>
              <w:t>長</w:t>
            </w:r>
          </w:p>
        </w:tc>
        <w:tc>
          <w:tcPr>
            <w:tcW w:w="1833" w:type="dxa"/>
            <w:gridSpan w:val="2"/>
            <w:tcBorders>
              <w:top w:val="single" w:sz="4" w:space="0" w:color="auto"/>
              <w:left w:val="single" w:sz="4" w:space="0" w:color="auto"/>
              <w:bottom w:val="single" w:sz="4" w:space="0" w:color="auto"/>
              <w:right w:val="single" w:sz="4" w:space="0" w:color="auto"/>
            </w:tcBorders>
          </w:tcPr>
          <w:p w14:paraId="1221C68F" w14:textId="77777777" w:rsidR="002249A6" w:rsidRDefault="002249A6" w:rsidP="002E0025">
            <w:pPr>
              <w:jc w:val="center"/>
              <w:rPr>
                <w:sz w:val="24"/>
              </w:rPr>
            </w:pPr>
            <w:r w:rsidRPr="002249A6">
              <w:rPr>
                <w:rFonts w:hint="eastAsia"/>
                <w:spacing w:val="300"/>
                <w:kern w:val="0"/>
                <w:sz w:val="24"/>
                <w:fitText w:val="1080" w:id="347317249"/>
              </w:rPr>
              <w:t>係</w:t>
            </w:r>
            <w:r w:rsidRPr="002249A6">
              <w:rPr>
                <w:rFonts w:hint="eastAsia"/>
                <w:kern w:val="0"/>
                <w:sz w:val="24"/>
                <w:fitText w:val="1080" w:id="347317249"/>
              </w:rPr>
              <w:t>長</w:t>
            </w:r>
          </w:p>
        </w:tc>
        <w:tc>
          <w:tcPr>
            <w:tcW w:w="1833" w:type="dxa"/>
            <w:tcBorders>
              <w:top w:val="single" w:sz="4" w:space="0" w:color="auto"/>
              <w:left w:val="single" w:sz="4" w:space="0" w:color="auto"/>
              <w:bottom w:val="single" w:sz="4" w:space="0" w:color="auto"/>
              <w:right w:val="single" w:sz="4" w:space="0" w:color="auto"/>
            </w:tcBorders>
          </w:tcPr>
          <w:p w14:paraId="34CB1DD0" w14:textId="77777777" w:rsidR="002249A6" w:rsidRDefault="002249A6" w:rsidP="002E0025">
            <w:pPr>
              <w:jc w:val="center"/>
              <w:rPr>
                <w:sz w:val="24"/>
              </w:rPr>
            </w:pPr>
            <w:r w:rsidRPr="002249A6">
              <w:rPr>
                <w:rFonts w:hint="eastAsia"/>
                <w:spacing w:val="300"/>
                <w:kern w:val="0"/>
                <w:sz w:val="24"/>
                <w:fitText w:val="1080" w:id="347317250"/>
              </w:rPr>
              <w:t>係</w:t>
            </w:r>
            <w:r w:rsidRPr="002249A6">
              <w:rPr>
                <w:rFonts w:hint="eastAsia"/>
                <w:kern w:val="0"/>
                <w:sz w:val="24"/>
                <w:fitText w:val="1080" w:id="347317250"/>
              </w:rPr>
              <w:t>員</w:t>
            </w:r>
          </w:p>
        </w:tc>
        <w:tc>
          <w:tcPr>
            <w:tcW w:w="3355" w:type="dxa"/>
            <w:gridSpan w:val="2"/>
            <w:tcBorders>
              <w:top w:val="single" w:sz="4" w:space="0" w:color="auto"/>
              <w:left w:val="single" w:sz="4" w:space="0" w:color="auto"/>
              <w:bottom w:val="single" w:sz="4" w:space="0" w:color="auto"/>
              <w:right w:val="single" w:sz="4" w:space="0" w:color="auto"/>
            </w:tcBorders>
          </w:tcPr>
          <w:p w14:paraId="6F438170" w14:textId="4F3AF40D" w:rsidR="002249A6" w:rsidRDefault="002249A6" w:rsidP="002E0025">
            <w:pPr>
              <w:jc w:val="center"/>
              <w:rPr>
                <w:sz w:val="24"/>
              </w:rPr>
            </w:pPr>
            <w:r w:rsidRPr="002249A6">
              <w:rPr>
                <w:rFonts w:hint="eastAsia"/>
                <w:spacing w:val="60"/>
                <w:kern w:val="0"/>
                <w:sz w:val="24"/>
                <w:fitText w:val="1680" w:id="347317251"/>
              </w:rPr>
              <w:t>決議年月</w:t>
            </w:r>
            <w:r w:rsidRPr="002249A6">
              <w:rPr>
                <w:rFonts w:hint="eastAsia"/>
                <w:kern w:val="0"/>
                <w:sz w:val="24"/>
                <w:fitText w:val="1680" w:id="347317251"/>
              </w:rPr>
              <w:t>日</w:t>
            </w:r>
          </w:p>
        </w:tc>
      </w:tr>
      <w:tr w:rsidR="002249A6" w14:paraId="14BB0C12" w14:textId="77777777" w:rsidTr="002E0025">
        <w:trPr>
          <w:cantSplit/>
          <w:trHeight w:val="811"/>
        </w:trPr>
        <w:tc>
          <w:tcPr>
            <w:tcW w:w="0" w:type="auto"/>
            <w:vMerge/>
            <w:tcBorders>
              <w:top w:val="single" w:sz="4" w:space="0" w:color="auto"/>
              <w:left w:val="single" w:sz="4" w:space="0" w:color="auto"/>
              <w:bottom w:val="single" w:sz="4" w:space="0" w:color="auto"/>
              <w:right w:val="single" w:sz="4" w:space="0" w:color="auto"/>
            </w:tcBorders>
            <w:vAlign w:val="center"/>
          </w:tcPr>
          <w:p w14:paraId="4E44D7BC" w14:textId="77777777" w:rsidR="002249A6" w:rsidRDefault="002249A6" w:rsidP="002E0025">
            <w:pPr>
              <w:widowControl/>
              <w:jc w:val="left"/>
              <w:rPr>
                <w:sz w:val="24"/>
              </w:rPr>
            </w:pPr>
          </w:p>
        </w:tc>
        <w:tc>
          <w:tcPr>
            <w:tcW w:w="1832" w:type="dxa"/>
            <w:tcBorders>
              <w:top w:val="single" w:sz="4" w:space="0" w:color="auto"/>
              <w:left w:val="single" w:sz="4" w:space="0" w:color="auto"/>
              <w:bottom w:val="single" w:sz="4" w:space="0" w:color="auto"/>
              <w:right w:val="single" w:sz="4" w:space="0" w:color="auto"/>
            </w:tcBorders>
          </w:tcPr>
          <w:p w14:paraId="42152867" w14:textId="77777777" w:rsidR="002249A6" w:rsidRDefault="002249A6" w:rsidP="002E0025">
            <w:pPr>
              <w:rPr>
                <w:sz w:val="24"/>
              </w:rPr>
            </w:pPr>
          </w:p>
        </w:tc>
        <w:tc>
          <w:tcPr>
            <w:tcW w:w="1833" w:type="dxa"/>
            <w:gridSpan w:val="2"/>
            <w:tcBorders>
              <w:top w:val="single" w:sz="4" w:space="0" w:color="auto"/>
              <w:left w:val="single" w:sz="4" w:space="0" w:color="auto"/>
              <w:bottom w:val="single" w:sz="4" w:space="0" w:color="auto"/>
              <w:right w:val="single" w:sz="4" w:space="0" w:color="auto"/>
            </w:tcBorders>
          </w:tcPr>
          <w:p w14:paraId="40BBE0D8" w14:textId="77777777" w:rsidR="002249A6" w:rsidRDefault="002249A6" w:rsidP="002E0025">
            <w:pPr>
              <w:rPr>
                <w:sz w:val="24"/>
              </w:rPr>
            </w:pPr>
          </w:p>
        </w:tc>
        <w:tc>
          <w:tcPr>
            <w:tcW w:w="1833" w:type="dxa"/>
            <w:tcBorders>
              <w:top w:val="single" w:sz="4" w:space="0" w:color="auto"/>
              <w:left w:val="single" w:sz="4" w:space="0" w:color="auto"/>
              <w:bottom w:val="single" w:sz="4" w:space="0" w:color="auto"/>
              <w:right w:val="single" w:sz="4" w:space="0" w:color="auto"/>
            </w:tcBorders>
          </w:tcPr>
          <w:p w14:paraId="02AD87C1" w14:textId="77777777" w:rsidR="002249A6" w:rsidRDefault="002249A6" w:rsidP="002E0025">
            <w:pPr>
              <w:rPr>
                <w:sz w:val="24"/>
              </w:rPr>
            </w:pPr>
          </w:p>
        </w:tc>
        <w:tc>
          <w:tcPr>
            <w:tcW w:w="3355" w:type="dxa"/>
            <w:gridSpan w:val="2"/>
            <w:tcBorders>
              <w:top w:val="single" w:sz="4" w:space="0" w:color="auto"/>
              <w:left w:val="single" w:sz="4" w:space="0" w:color="auto"/>
              <w:bottom w:val="single" w:sz="4" w:space="0" w:color="auto"/>
              <w:right w:val="single" w:sz="4" w:space="0" w:color="auto"/>
            </w:tcBorders>
          </w:tcPr>
          <w:p w14:paraId="563D9CF3" w14:textId="2AA253A4" w:rsidR="002249A6" w:rsidRDefault="002249A6" w:rsidP="002E0025">
            <w:pPr>
              <w:rPr>
                <w:sz w:val="24"/>
              </w:rPr>
            </w:pPr>
          </w:p>
        </w:tc>
      </w:tr>
      <w:tr w:rsidR="002249A6" w14:paraId="19080B2A" w14:textId="77777777" w:rsidTr="002E0025">
        <w:trPr>
          <w:cantSplit/>
          <w:trHeight w:val="652"/>
        </w:trPr>
        <w:tc>
          <w:tcPr>
            <w:tcW w:w="0" w:type="auto"/>
            <w:vMerge/>
            <w:tcBorders>
              <w:top w:val="single" w:sz="4" w:space="0" w:color="auto"/>
              <w:left w:val="single" w:sz="4" w:space="0" w:color="auto"/>
              <w:bottom w:val="single" w:sz="4" w:space="0" w:color="auto"/>
              <w:right w:val="single" w:sz="4" w:space="0" w:color="auto"/>
            </w:tcBorders>
            <w:vAlign w:val="center"/>
          </w:tcPr>
          <w:p w14:paraId="66CAC755" w14:textId="77777777" w:rsidR="002249A6" w:rsidRDefault="002249A6" w:rsidP="002E0025">
            <w:pPr>
              <w:widowControl/>
              <w:jc w:val="left"/>
              <w:rPr>
                <w:sz w:val="24"/>
              </w:rPr>
            </w:pPr>
          </w:p>
        </w:tc>
        <w:tc>
          <w:tcPr>
            <w:tcW w:w="2029" w:type="dxa"/>
            <w:gridSpan w:val="2"/>
            <w:tcBorders>
              <w:top w:val="single" w:sz="4" w:space="0" w:color="auto"/>
              <w:left w:val="single" w:sz="4" w:space="0" w:color="auto"/>
              <w:bottom w:val="single" w:sz="4" w:space="0" w:color="auto"/>
              <w:right w:val="single" w:sz="4" w:space="0" w:color="auto"/>
            </w:tcBorders>
            <w:vAlign w:val="center"/>
          </w:tcPr>
          <w:p w14:paraId="0C4DFBF2" w14:textId="77777777" w:rsidR="002249A6" w:rsidRDefault="002249A6" w:rsidP="002E0025">
            <w:pPr>
              <w:jc w:val="center"/>
              <w:rPr>
                <w:sz w:val="24"/>
              </w:rPr>
            </w:pPr>
            <w:r>
              <w:rPr>
                <w:rFonts w:hint="eastAsia"/>
                <w:sz w:val="24"/>
              </w:rPr>
              <w:t>支　給　額</w:t>
            </w:r>
          </w:p>
        </w:tc>
        <w:tc>
          <w:tcPr>
            <w:tcW w:w="4601" w:type="dxa"/>
            <w:gridSpan w:val="3"/>
            <w:tcBorders>
              <w:top w:val="single" w:sz="4" w:space="0" w:color="auto"/>
              <w:left w:val="single" w:sz="4" w:space="0" w:color="auto"/>
              <w:bottom w:val="single" w:sz="4" w:space="0" w:color="auto"/>
              <w:right w:val="single" w:sz="4" w:space="0" w:color="auto"/>
            </w:tcBorders>
            <w:vAlign w:val="center"/>
          </w:tcPr>
          <w:p w14:paraId="26C73441" w14:textId="77777777" w:rsidR="002249A6" w:rsidRDefault="002249A6" w:rsidP="002E0025">
            <w:pPr>
              <w:ind w:firstLineChars="200" w:firstLine="528"/>
              <w:rPr>
                <w:sz w:val="24"/>
              </w:rPr>
            </w:pPr>
            <w:r>
              <w:rPr>
                <w:rFonts w:hint="eastAsia"/>
                <w:sz w:val="24"/>
              </w:rPr>
              <w:t>￥</w:t>
            </w:r>
          </w:p>
        </w:tc>
        <w:tc>
          <w:tcPr>
            <w:tcW w:w="2223" w:type="dxa"/>
            <w:tcBorders>
              <w:top w:val="single" w:sz="4" w:space="0" w:color="auto"/>
              <w:left w:val="single" w:sz="4" w:space="0" w:color="auto"/>
              <w:bottom w:val="single" w:sz="4" w:space="0" w:color="auto"/>
              <w:right w:val="single" w:sz="4" w:space="0" w:color="auto"/>
              <w:tr2bl w:val="single" w:sz="4" w:space="0" w:color="auto"/>
            </w:tcBorders>
          </w:tcPr>
          <w:p w14:paraId="432C6413" w14:textId="5431B2D6" w:rsidR="002249A6" w:rsidRDefault="002249A6" w:rsidP="002E0025">
            <w:pPr>
              <w:rPr>
                <w:sz w:val="24"/>
              </w:rPr>
            </w:pPr>
          </w:p>
        </w:tc>
      </w:tr>
      <w:tr w:rsidR="002249A6" w14:paraId="51CA4946" w14:textId="77777777" w:rsidTr="002E0025">
        <w:trPr>
          <w:trHeight w:val="65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64A11110" w14:textId="77777777" w:rsidR="002249A6" w:rsidRDefault="002249A6" w:rsidP="002E0025">
            <w:pPr>
              <w:jc w:val="center"/>
              <w:rPr>
                <w:sz w:val="24"/>
              </w:rPr>
            </w:pPr>
            <w:r w:rsidRPr="002249A6">
              <w:rPr>
                <w:rFonts w:hint="eastAsia"/>
                <w:spacing w:val="60"/>
                <w:kern w:val="0"/>
                <w:sz w:val="24"/>
                <w:fitText w:val="1680" w:id="347317252"/>
              </w:rPr>
              <w:t>振込年月</w:t>
            </w:r>
            <w:r w:rsidRPr="002249A6">
              <w:rPr>
                <w:rFonts w:hint="eastAsia"/>
                <w:kern w:val="0"/>
                <w:sz w:val="24"/>
                <w:fitText w:val="1680" w:id="347317252"/>
              </w:rPr>
              <w:t>日</w:t>
            </w:r>
          </w:p>
        </w:tc>
        <w:tc>
          <w:tcPr>
            <w:tcW w:w="6824" w:type="dxa"/>
            <w:gridSpan w:val="4"/>
            <w:tcBorders>
              <w:top w:val="single" w:sz="4" w:space="0" w:color="auto"/>
              <w:left w:val="single" w:sz="4" w:space="0" w:color="auto"/>
              <w:bottom w:val="single" w:sz="4" w:space="0" w:color="auto"/>
              <w:right w:val="single" w:sz="4" w:space="0" w:color="auto"/>
            </w:tcBorders>
            <w:vAlign w:val="center"/>
          </w:tcPr>
          <w:p w14:paraId="1218859B" w14:textId="773DB51B" w:rsidR="002249A6" w:rsidRDefault="00341CB0" w:rsidP="002E0025">
            <w:pPr>
              <w:ind w:firstLineChars="200" w:firstLine="528"/>
              <w:rPr>
                <w:sz w:val="24"/>
              </w:rPr>
            </w:pPr>
            <w:r>
              <w:rPr>
                <w:rFonts w:hint="eastAsia"/>
                <w:sz w:val="24"/>
              </w:rPr>
              <w:t>令和</w:t>
            </w:r>
            <w:r w:rsidR="002249A6">
              <w:rPr>
                <w:rFonts w:hint="eastAsia"/>
                <w:sz w:val="24"/>
              </w:rPr>
              <w:t xml:space="preserve">　　　年　　　月　　　日</w:t>
            </w:r>
          </w:p>
        </w:tc>
      </w:tr>
    </w:tbl>
    <w:p w14:paraId="5869E496" w14:textId="6DD3A2D5" w:rsidR="002249A6" w:rsidRDefault="002249A6" w:rsidP="00496274">
      <w:pPr>
        <w:jc w:val="center"/>
        <w:rPr>
          <w:b/>
          <w:bCs/>
          <w:sz w:val="28"/>
          <w:szCs w:val="28"/>
        </w:rPr>
      </w:pPr>
    </w:p>
    <w:p w14:paraId="71732661" w14:textId="56C880A2" w:rsidR="00AD044C" w:rsidRPr="0030740E" w:rsidRDefault="00496274" w:rsidP="00496274">
      <w:pPr>
        <w:jc w:val="center"/>
        <w:rPr>
          <w:b/>
          <w:bCs/>
          <w:sz w:val="28"/>
          <w:szCs w:val="28"/>
        </w:rPr>
      </w:pPr>
      <w:r>
        <w:rPr>
          <w:rFonts w:hint="eastAsia"/>
          <w:b/>
          <w:bCs/>
          <w:sz w:val="28"/>
          <w:szCs w:val="28"/>
        </w:rPr>
        <w:t>巡回</w:t>
      </w:r>
      <w:r w:rsidR="00E07A66" w:rsidRPr="00E07A66">
        <w:rPr>
          <w:rFonts w:hint="eastAsia"/>
          <w:b/>
          <w:bCs/>
          <w:sz w:val="28"/>
          <w:szCs w:val="28"/>
        </w:rPr>
        <w:t>事業所</w:t>
      </w:r>
      <w:r w:rsidR="00E07A66">
        <w:rPr>
          <w:rFonts w:hint="eastAsia"/>
          <w:b/>
          <w:bCs/>
          <w:sz w:val="28"/>
          <w:szCs w:val="28"/>
        </w:rPr>
        <w:t>健診</w:t>
      </w:r>
      <w:r w:rsidR="00E07A66" w:rsidRPr="00E07A66">
        <w:rPr>
          <w:rFonts w:hint="eastAsia"/>
          <w:b/>
          <w:bCs/>
          <w:sz w:val="28"/>
          <w:szCs w:val="28"/>
        </w:rPr>
        <w:t>補助金支給申請書</w:t>
      </w:r>
    </w:p>
    <w:p w14:paraId="6F743F09" w14:textId="77777777" w:rsidR="002E0025" w:rsidRDefault="00AD044C" w:rsidP="007828DC">
      <w:pPr>
        <w:spacing w:line="280" w:lineRule="exact"/>
        <w:rPr>
          <w:sz w:val="24"/>
        </w:rPr>
      </w:pPr>
      <w:r>
        <w:rPr>
          <w:rFonts w:hint="eastAsia"/>
          <w:sz w:val="24"/>
        </w:rPr>
        <w:t xml:space="preserve">　</w:t>
      </w:r>
      <w:r w:rsidR="00E07A66">
        <w:rPr>
          <w:rFonts w:hint="eastAsia"/>
          <w:sz w:val="24"/>
        </w:rPr>
        <w:t>契約健診機関</w:t>
      </w:r>
      <w:r w:rsidR="00DE20A8" w:rsidRPr="00761CAF">
        <w:rPr>
          <w:rFonts w:hint="eastAsia"/>
          <w:sz w:val="24"/>
        </w:rPr>
        <w:t>で受診</w:t>
      </w:r>
      <w:r w:rsidR="00EF001E" w:rsidRPr="00761CAF">
        <w:rPr>
          <w:rFonts w:hint="eastAsia"/>
          <w:sz w:val="24"/>
        </w:rPr>
        <w:t>する</w:t>
      </w:r>
      <w:r w:rsidR="00E07A66">
        <w:rPr>
          <w:rFonts w:hint="eastAsia"/>
          <w:sz w:val="24"/>
        </w:rPr>
        <w:t>ことができませんでしたので、巡回事業所健診の</w:t>
      </w:r>
      <w:r>
        <w:rPr>
          <w:rFonts w:hint="eastAsia"/>
          <w:sz w:val="24"/>
        </w:rPr>
        <w:t>補助金の</w:t>
      </w:r>
    </w:p>
    <w:p w14:paraId="699459E9" w14:textId="4255C506" w:rsidR="00AD044C" w:rsidRDefault="00AD044C" w:rsidP="002E0025">
      <w:pPr>
        <w:spacing w:line="280" w:lineRule="exact"/>
        <w:rPr>
          <w:sz w:val="24"/>
        </w:rPr>
      </w:pPr>
      <w:r>
        <w:rPr>
          <w:rFonts w:hint="eastAsia"/>
          <w:sz w:val="24"/>
        </w:rPr>
        <w:t>申請をいたします。</w:t>
      </w:r>
    </w:p>
    <w:p w14:paraId="7B4A3774" w14:textId="7526D457" w:rsidR="00AD044C" w:rsidRDefault="00AD044C" w:rsidP="007828DC">
      <w:pPr>
        <w:spacing w:line="280" w:lineRule="exact"/>
        <w:rPr>
          <w:sz w:val="24"/>
        </w:rPr>
      </w:pPr>
      <w:r>
        <w:rPr>
          <w:rFonts w:hint="eastAsia"/>
          <w:sz w:val="24"/>
        </w:rPr>
        <w:t xml:space="preserve">　なお、補助金は、下記口座に振り込んでください。</w:t>
      </w:r>
    </w:p>
    <w:tbl>
      <w:tblPr>
        <w:tblpPr w:leftFromText="142" w:rightFromText="142" w:vertAnchor="text" w:horzAnchor="margin" w:tblpXSpec="center" w:tblpY="96"/>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79"/>
        <w:gridCol w:w="6573"/>
      </w:tblGrid>
      <w:tr w:rsidR="0083358C" w14:paraId="5D71584F" w14:textId="77777777" w:rsidTr="002E0025">
        <w:trPr>
          <w:cantSplit/>
          <w:trHeight w:val="374"/>
        </w:trPr>
        <w:tc>
          <w:tcPr>
            <w:tcW w:w="2979" w:type="dxa"/>
            <w:vMerge w:val="restart"/>
            <w:tcBorders>
              <w:top w:val="single" w:sz="4" w:space="0" w:color="auto"/>
              <w:left w:val="single" w:sz="4" w:space="0" w:color="auto"/>
              <w:bottom w:val="single" w:sz="4" w:space="0" w:color="auto"/>
              <w:right w:val="single" w:sz="4" w:space="0" w:color="auto"/>
            </w:tcBorders>
            <w:vAlign w:val="center"/>
          </w:tcPr>
          <w:p w14:paraId="693E47FC" w14:textId="77777777" w:rsidR="0083358C" w:rsidRPr="00F03B93" w:rsidRDefault="0083358C" w:rsidP="002E0025">
            <w:pPr>
              <w:jc w:val="center"/>
              <w:rPr>
                <w:sz w:val="22"/>
                <w:szCs w:val="22"/>
              </w:rPr>
            </w:pPr>
            <w:r w:rsidRPr="00F03B93">
              <w:rPr>
                <w:rFonts w:hint="eastAsia"/>
                <w:sz w:val="22"/>
                <w:szCs w:val="22"/>
              </w:rPr>
              <w:t>（フリガナ）</w:t>
            </w:r>
          </w:p>
          <w:p w14:paraId="155C8FA7" w14:textId="77777777" w:rsidR="0083358C" w:rsidRDefault="0083358C" w:rsidP="002E0025">
            <w:pPr>
              <w:jc w:val="center"/>
              <w:rPr>
                <w:sz w:val="24"/>
              </w:rPr>
            </w:pPr>
            <w:r w:rsidRPr="00F03B93">
              <w:rPr>
                <w:rFonts w:hint="eastAsia"/>
                <w:sz w:val="22"/>
                <w:szCs w:val="22"/>
              </w:rPr>
              <w:t>口座名義人氏名</w:t>
            </w:r>
          </w:p>
        </w:tc>
        <w:tc>
          <w:tcPr>
            <w:tcW w:w="6573" w:type="dxa"/>
            <w:tcBorders>
              <w:top w:val="single" w:sz="4" w:space="0" w:color="auto"/>
              <w:left w:val="single" w:sz="4" w:space="0" w:color="auto"/>
              <w:bottom w:val="dashSmallGap" w:sz="4" w:space="0" w:color="auto"/>
              <w:right w:val="single" w:sz="4" w:space="0" w:color="auto"/>
            </w:tcBorders>
          </w:tcPr>
          <w:p w14:paraId="1AFFABDF" w14:textId="77777777" w:rsidR="0083358C" w:rsidRDefault="0083358C" w:rsidP="002E0025"/>
        </w:tc>
      </w:tr>
      <w:tr w:rsidR="0083358C" w14:paraId="482C3FA2" w14:textId="77777777" w:rsidTr="002E0025">
        <w:trPr>
          <w:cantSplit/>
          <w:trHeight w:val="811"/>
        </w:trPr>
        <w:tc>
          <w:tcPr>
            <w:tcW w:w="0" w:type="auto"/>
            <w:vMerge/>
            <w:tcBorders>
              <w:top w:val="single" w:sz="4" w:space="0" w:color="auto"/>
              <w:left w:val="single" w:sz="4" w:space="0" w:color="auto"/>
              <w:bottom w:val="single" w:sz="4" w:space="0" w:color="auto"/>
              <w:right w:val="single" w:sz="4" w:space="0" w:color="auto"/>
            </w:tcBorders>
            <w:vAlign w:val="center"/>
          </w:tcPr>
          <w:p w14:paraId="6055C7C8" w14:textId="77777777" w:rsidR="0083358C" w:rsidRDefault="0083358C" w:rsidP="002E0025">
            <w:pPr>
              <w:widowControl/>
              <w:jc w:val="left"/>
              <w:rPr>
                <w:sz w:val="24"/>
              </w:rPr>
            </w:pPr>
          </w:p>
        </w:tc>
        <w:tc>
          <w:tcPr>
            <w:tcW w:w="6573" w:type="dxa"/>
            <w:tcBorders>
              <w:top w:val="dashSmallGap" w:sz="4" w:space="0" w:color="auto"/>
              <w:left w:val="single" w:sz="4" w:space="0" w:color="auto"/>
              <w:bottom w:val="single" w:sz="4" w:space="0" w:color="auto"/>
              <w:right w:val="single" w:sz="4" w:space="0" w:color="auto"/>
            </w:tcBorders>
          </w:tcPr>
          <w:p w14:paraId="55DE31E0" w14:textId="77777777" w:rsidR="0083358C" w:rsidRDefault="0083358C" w:rsidP="002E0025"/>
        </w:tc>
      </w:tr>
      <w:tr w:rsidR="0083358C" w14:paraId="538243CF" w14:textId="77777777" w:rsidTr="002E0025">
        <w:trPr>
          <w:trHeight w:val="1044"/>
        </w:trPr>
        <w:tc>
          <w:tcPr>
            <w:tcW w:w="2979" w:type="dxa"/>
            <w:tcBorders>
              <w:top w:val="single" w:sz="4" w:space="0" w:color="auto"/>
              <w:left w:val="single" w:sz="4" w:space="0" w:color="auto"/>
              <w:bottom w:val="single" w:sz="4" w:space="0" w:color="auto"/>
              <w:right w:val="single" w:sz="4" w:space="0" w:color="auto"/>
            </w:tcBorders>
            <w:vAlign w:val="center"/>
          </w:tcPr>
          <w:p w14:paraId="6491FAD9" w14:textId="77777777" w:rsidR="0083358C" w:rsidRPr="00F03B93" w:rsidRDefault="0083358C" w:rsidP="002E0025">
            <w:pPr>
              <w:jc w:val="center"/>
              <w:rPr>
                <w:sz w:val="22"/>
                <w:szCs w:val="22"/>
              </w:rPr>
            </w:pPr>
            <w:r w:rsidRPr="00F03B93">
              <w:rPr>
                <w:rFonts w:hint="eastAsia"/>
                <w:sz w:val="22"/>
                <w:szCs w:val="22"/>
              </w:rPr>
              <w:t>金融機関名</w:t>
            </w:r>
          </w:p>
          <w:p w14:paraId="4F513E3C" w14:textId="77777777" w:rsidR="0083358C" w:rsidRPr="00F03B93" w:rsidRDefault="0083358C" w:rsidP="002E0025">
            <w:pPr>
              <w:jc w:val="center"/>
              <w:rPr>
                <w:sz w:val="22"/>
                <w:szCs w:val="22"/>
              </w:rPr>
            </w:pPr>
            <w:r w:rsidRPr="00F03B93">
              <w:rPr>
                <w:rFonts w:hint="eastAsia"/>
                <w:sz w:val="22"/>
                <w:szCs w:val="22"/>
              </w:rPr>
              <w:t>口座の種類</w:t>
            </w:r>
          </w:p>
        </w:tc>
        <w:tc>
          <w:tcPr>
            <w:tcW w:w="6573" w:type="dxa"/>
            <w:tcBorders>
              <w:top w:val="single" w:sz="4" w:space="0" w:color="auto"/>
              <w:left w:val="single" w:sz="4" w:space="0" w:color="auto"/>
              <w:bottom w:val="single" w:sz="4" w:space="0" w:color="auto"/>
              <w:right w:val="single" w:sz="4" w:space="0" w:color="auto"/>
            </w:tcBorders>
          </w:tcPr>
          <w:p w14:paraId="7ACD50BF" w14:textId="77777777" w:rsidR="0083358C" w:rsidRPr="00F03B93" w:rsidRDefault="0083358C" w:rsidP="002E0025">
            <w:pPr>
              <w:rPr>
                <w:sz w:val="22"/>
                <w:szCs w:val="22"/>
              </w:rPr>
            </w:pPr>
            <w:r w:rsidRPr="00F03B93">
              <w:rPr>
                <w:rFonts w:hint="eastAsia"/>
                <w:sz w:val="22"/>
                <w:szCs w:val="22"/>
              </w:rPr>
              <w:t xml:space="preserve">　　　　</w:t>
            </w:r>
            <w:r>
              <w:rPr>
                <w:rFonts w:hint="eastAsia"/>
                <w:sz w:val="22"/>
                <w:szCs w:val="22"/>
              </w:rPr>
              <w:t xml:space="preserve">　</w:t>
            </w:r>
            <w:r w:rsidRPr="00F03B93">
              <w:rPr>
                <w:rFonts w:hint="eastAsia"/>
                <w:sz w:val="22"/>
                <w:szCs w:val="22"/>
              </w:rPr>
              <w:t xml:space="preserve">　　銀行・信用金庫　</w:t>
            </w:r>
            <w:r>
              <w:rPr>
                <w:rFonts w:hint="eastAsia"/>
                <w:sz w:val="22"/>
                <w:szCs w:val="22"/>
              </w:rPr>
              <w:t xml:space="preserve">　　</w:t>
            </w:r>
            <w:r w:rsidRPr="00F03B93">
              <w:rPr>
                <w:rFonts w:hint="eastAsia"/>
                <w:sz w:val="22"/>
                <w:szCs w:val="22"/>
              </w:rPr>
              <w:t xml:space="preserve">　　　　　支店</w:t>
            </w:r>
          </w:p>
          <w:p w14:paraId="319F9E22" w14:textId="77777777" w:rsidR="0083358C" w:rsidRPr="00F03B93" w:rsidRDefault="0083358C" w:rsidP="002E0025">
            <w:pPr>
              <w:rPr>
                <w:sz w:val="22"/>
                <w:szCs w:val="22"/>
              </w:rPr>
            </w:pPr>
            <w:r w:rsidRPr="00F03B93">
              <w:rPr>
                <w:rFonts w:hint="eastAsia"/>
                <w:sz w:val="22"/>
                <w:szCs w:val="22"/>
              </w:rPr>
              <w:t xml:space="preserve">　普通・当座　　　　（口座番号　　　　　　　　　）</w:t>
            </w:r>
          </w:p>
        </w:tc>
      </w:tr>
    </w:tbl>
    <w:p w14:paraId="477044A6" w14:textId="54FE1E71" w:rsidR="00AD044C" w:rsidRDefault="002E51FB" w:rsidP="002E0025">
      <w:pPr>
        <w:pStyle w:val="a4"/>
        <w:ind w:firstLineChars="200" w:firstLine="528"/>
        <w:jc w:val="both"/>
      </w:pPr>
      <w:r>
        <w:rPr>
          <w:noProof/>
        </w:rPr>
        <mc:AlternateContent>
          <mc:Choice Requires="wps">
            <w:drawing>
              <wp:anchor distT="0" distB="0" distL="114300" distR="114300" simplePos="0" relativeHeight="251657216" behindDoc="0" locked="0" layoutInCell="1" allowOverlap="1" wp14:anchorId="036B6D6F" wp14:editId="5D6DB679">
                <wp:simplePos x="0" y="0"/>
                <wp:positionH relativeFrom="column">
                  <wp:posOffset>-521335</wp:posOffset>
                </wp:positionH>
                <wp:positionV relativeFrom="page">
                  <wp:posOffset>5363845</wp:posOffset>
                </wp:positionV>
                <wp:extent cx="91440" cy="121920"/>
                <wp:effectExtent l="21590" t="16510" r="8890" b="15875"/>
                <wp:wrapNone/>
                <wp:docPr id="20514062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440" cy="121920"/>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EA8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6" type="#_x0000_t5" style="position:absolute;left:0;text-align:left;margin-left:-41.05pt;margin-top:422.35pt;width:7.2pt;height:9.6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" fillcolor="black">
                <v:textbox inset="5.85pt,.7pt,5.85pt,.7pt"/>
                <w10:wrap anchory="page"/>
              </v:shape>
            </w:pict>
          </mc:Fallback>
        </mc:AlternateContent>
      </w:r>
      <w:r w:rsidR="00341CB0">
        <w:rPr>
          <w:rFonts w:hint="eastAsia"/>
        </w:rPr>
        <w:t>令和</w:t>
      </w:r>
      <w:r w:rsidR="00AD044C">
        <w:rPr>
          <w:rFonts w:hint="eastAsia"/>
        </w:rPr>
        <w:t xml:space="preserve">　　年　　月　　日</w:t>
      </w:r>
    </w:p>
    <w:p w14:paraId="39067616" w14:textId="77777777" w:rsidR="00AD044C" w:rsidRDefault="00AD044C" w:rsidP="002E0025">
      <w:pPr>
        <w:ind w:firstLineChars="200" w:firstLine="528"/>
        <w:rPr>
          <w:sz w:val="24"/>
        </w:rPr>
      </w:pPr>
      <w:r>
        <w:rPr>
          <w:rFonts w:hint="eastAsia"/>
          <w:sz w:val="24"/>
        </w:rPr>
        <w:t>愛鉄連健康保険組合理事長　殿</w:t>
      </w:r>
    </w:p>
    <w:p w14:paraId="47ED0568" w14:textId="69019C90" w:rsidR="00AD044C" w:rsidRDefault="002E51FB">
      <w:pPr>
        <w:rPr>
          <w:sz w:val="24"/>
        </w:rPr>
      </w:pPr>
      <w:r>
        <w:rPr>
          <w:noProof/>
          <w:sz w:val="20"/>
        </w:rPr>
        <mc:AlternateContent>
          <mc:Choice Requires="wps">
            <w:drawing>
              <wp:anchor distT="0" distB="0" distL="114300" distR="114300" simplePos="0" relativeHeight="251656192" behindDoc="0" locked="0" layoutInCell="1" allowOverlap="1" wp14:anchorId="4B51F3BF" wp14:editId="784ACF5A">
                <wp:simplePos x="0" y="0"/>
                <wp:positionH relativeFrom="column">
                  <wp:posOffset>691515</wp:posOffset>
                </wp:positionH>
                <wp:positionV relativeFrom="paragraph">
                  <wp:posOffset>71755</wp:posOffset>
                </wp:positionV>
                <wp:extent cx="1086485" cy="419100"/>
                <wp:effectExtent l="11430" t="13335" r="6985" b="5715"/>
                <wp:wrapNone/>
                <wp:docPr id="17660628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419100"/>
                        </a:xfrm>
                        <a:prstGeom prst="rect">
                          <a:avLst/>
                        </a:prstGeom>
                        <a:solidFill>
                          <a:srgbClr val="FFFFFF"/>
                        </a:solidFill>
                        <a:ln w="6350">
                          <a:solidFill>
                            <a:srgbClr val="000000"/>
                          </a:solidFill>
                          <a:miter lim="800000"/>
                          <a:headEnd/>
                          <a:tailEnd/>
                        </a:ln>
                      </wps:spPr>
                      <wps:txbx>
                        <w:txbxContent>
                          <w:p w14:paraId="209FD388" w14:textId="77777777" w:rsidR="006634BB" w:rsidRDefault="006634BB">
                            <w:r>
                              <w:rPr>
                                <w:rFonts w:hint="eastAsia"/>
                              </w:rPr>
                              <w:t>記号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1F3BF" id="_x0000_t202" coordsize="21600,21600" o:spt="202" path="m,l,21600r21600,l21600,xe">
                <v:stroke joinstyle="miter"/>
                <v:path gradientshapeok="t" o:connecttype="rect"/>
              </v:shapetype>
              <v:shape id="Text Box 5" o:spid="_x0000_s1026" type="#_x0000_t202" style="position:absolute;left:0;text-align:left;margin-left:54.45pt;margin-top:5.65pt;width:85.55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" strokeweight=".5pt">
                <v:textbox>
                  <w:txbxContent>
                    <w:p w14:paraId="209FD388" w14:textId="77777777" w:rsidR="006634BB" w:rsidRDefault="006634BB">
                      <w:r>
                        <w:rPr>
                          <w:rFonts w:hint="eastAsia"/>
                        </w:rPr>
                        <w:t>記号</w:t>
                      </w:r>
                    </w:p>
                  </w:txbxContent>
                </v:textbox>
              </v:shape>
            </w:pict>
          </mc:Fallback>
        </mc:AlternateContent>
      </w:r>
      <w:r w:rsidR="00AD044C">
        <w:rPr>
          <w:rFonts w:hint="eastAsia"/>
          <w:sz w:val="24"/>
        </w:rPr>
        <w:t xml:space="preserve">　　　　　　　　　　　　　</w:t>
      </w:r>
      <w:r w:rsidR="00AD044C" w:rsidRPr="00183AA3">
        <w:rPr>
          <w:rFonts w:hint="eastAsia"/>
          <w:spacing w:val="24"/>
          <w:kern w:val="0"/>
          <w:sz w:val="24"/>
          <w:fitText w:val="1680" w:id="1422616583"/>
        </w:rPr>
        <w:t>事業所所在</w:t>
      </w:r>
      <w:r w:rsidR="00AD044C" w:rsidRPr="00183AA3">
        <w:rPr>
          <w:rFonts w:hint="eastAsia"/>
          <w:kern w:val="0"/>
          <w:sz w:val="24"/>
          <w:fitText w:val="1680" w:id="1422616583"/>
        </w:rPr>
        <w:t>地</w:t>
      </w:r>
    </w:p>
    <w:p w14:paraId="6AF53155" w14:textId="77777777" w:rsidR="00AD044C" w:rsidRDefault="00AD044C">
      <w:pPr>
        <w:rPr>
          <w:sz w:val="24"/>
        </w:rPr>
      </w:pPr>
      <w:r>
        <w:rPr>
          <w:rFonts w:hint="eastAsia"/>
          <w:sz w:val="24"/>
        </w:rPr>
        <w:t xml:space="preserve">　　　　　　　　　　　　　</w:t>
      </w:r>
      <w:r w:rsidRPr="00D57C00">
        <w:rPr>
          <w:rFonts w:hint="eastAsia"/>
          <w:spacing w:val="24"/>
          <w:kern w:val="0"/>
          <w:sz w:val="24"/>
          <w:fitText w:val="1680" w:id="1422616584"/>
        </w:rPr>
        <w:t xml:space="preserve">　〃　名　</w:t>
      </w:r>
      <w:r w:rsidRPr="00D57C00">
        <w:rPr>
          <w:rFonts w:hint="eastAsia"/>
          <w:kern w:val="0"/>
          <w:sz w:val="24"/>
          <w:fitText w:val="1680" w:id="1422616584"/>
        </w:rPr>
        <w:t>称</w:t>
      </w:r>
    </w:p>
    <w:p w14:paraId="5B727FD1" w14:textId="504AC02F" w:rsidR="00AD044C" w:rsidRDefault="00AD044C">
      <w:pPr>
        <w:rPr>
          <w:kern w:val="0"/>
          <w:sz w:val="24"/>
        </w:rPr>
      </w:pPr>
      <w:r>
        <w:rPr>
          <w:rFonts w:hint="eastAsia"/>
          <w:sz w:val="24"/>
        </w:rPr>
        <w:t xml:space="preserve">　　　　　　　　　　　　　</w:t>
      </w:r>
      <w:r w:rsidRPr="00D57C00">
        <w:rPr>
          <w:rFonts w:hint="eastAsia"/>
          <w:spacing w:val="60"/>
          <w:kern w:val="0"/>
          <w:sz w:val="24"/>
          <w:fitText w:val="1680" w:id="1422616585"/>
        </w:rPr>
        <w:t>代表者氏</w:t>
      </w:r>
      <w:r w:rsidRPr="00D57C00">
        <w:rPr>
          <w:rFonts w:hint="eastAsia"/>
          <w:kern w:val="0"/>
          <w:sz w:val="24"/>
          <w:fitText w:val="1680" w:id="1422616585"/>
        </w:rPr>
        <w:t>名</w:t>
      </w:r>
      <w:r>
        <w:rPr>
          <w:rFonts w:hint="eastAsia"/>
          <w:kern w:val="0"/>
          <w:sz w:val="24"/>
        </w:rPr>
        <w:t xml:space="preserve">　　　　　　　　　　　　　</w:t>
      </w:r>
      <w:r>
        <w:rPr>
          <w:rFonts w:hint="eastAsia"/>
          <w:kern w:val="0"/>
          <w:sz w:val="24"/>
        </w:rPr>
        <w:t xml:space="preserve">  </w:t>
      </w:r>
      <w:r w:rsidR="00800E3B">
        <w:rPr>
          <w:rFonts w:hint="eastAsia"/>
          <w:kern w:val="0"/>
          <w:sz w:val="24"/>
        </w:rPr>
        <w:t xml:space="preserve">　</w:t>
      </w:r>
    </w:p>
    <w:p w14:paraId="529E4B2B" w14:textId="77777777" w:rsidR="00AD044C" w:rsidRDefault="00AD044C">
      <w:pPr>
        <w:rPr>
          <w:kern w:val="0"/>
          <w:sz w:val="24"/>
        </w:rPr>
      </w:pPr>
      <w:r>
        <w:rPr>
          <w:rFonts w:hint="eastAsia"/>
          <w:kern w:val="0"/>
          <w:sz w:val="24"/>
        </w:rPr>
        <w:t xml:space="preserve">　　　　　　　　　　　　　</w:t>
      </w:r>
      <w:r w:rsidRPr="00D57C00">
        <w:rPr>
          <w:rFonts w:hint="eastAsia"/>
          <w:spacing w:val="120"/>
          <w:kern w:val="0"/>
          <w:sz w:val="24"/>
          <w:fitText w:val="1680" w:id="1422616586"/>
        </w:rPr>
        <w:t>電話番</w:t>
      </w:r>
      <w:r w:rsidRPr="00D57C00">
        <w:rPr>
          <w:rFonts w:hint="eastAsia"/>
          <w:kern w:val="0"/>
          <w:sz w:val="24"/>
          <w:fitText w:val="1680" w:id="1422616586"/>
        </w:rPr>
        <w:t>号</w:t>
      </w:r>
      <w:r>
        <w:rPr>
          <w:rFonts w:hint="eastAsia"/>
          <w:kern w:val="0"/>
          <w:sz w:val="24"/>
        </w:rPr>
        <w:t xml:space="preserve">　（　　　　）　　　―　　　　</w:t>
      </w:r>
    </w:p>
    <w:p w14:paraId="1DB68D16" w14:textId="77777777" w:rsidR="00D57C00" w:rsidRDefault="0030740E" w:rsidP="0030740E">
      <w:pPr>
        <w:spacing w:line="320" w:lineRule="exact"/>
        <w:rPr>
          <w:sz w:val="24"/>
        </w:rPr>
      </w:pPr>
      <w:r>
        <w:rPr>
          <w:rFonts w:hint="eastAsia"/>
          <w:sz w:val="24"/>
        </w:rPr>
        <w:t xml:space="preserve">【　</w:t>
      </w:r>
      <w:r w:rsidRPr="007D25CC">
        <w:rPr>
          <w:rFonts w:hint="eastAsia"/>
          <w:b/>
          <w:bCs/>
          <w:sz w:val="24"/>
        </w:rPr>
        <w:t>重要な注意事項</w:t>
      </w:r>
      <w:r>
        <w:rPr>
          <w:rFonts w:hint="eastAsia"/>
          <w:sz w:val="24"/>
        </w:rPr>
        <w:t xml:space="preserve">　】</w:t>
      </w:r>
    </w:p>
    <w:p w14:paraId="7F4F3E02" w14:textId="77777777" w:rsidR="00824C89" w:rsidRPr="00F03B93" w:rsidRDefault="0030740E" w:rsidP="00824C89">
      <w:pPr>
        <w:spacing w:line="320" w:lineRule="exact"/>
        <w:rPr>
          <w:szCs w:val="21"/>
        </w:rPr>
      </w:pPr>
      <w:r>
        <w:rPr>
          <w:rFonts w:hint="eastAsia"/>
          <w:sz w:val="24"/>
        </w:rPr>
        <w:t xml:space="preserve">　</w:t>
      </w:r>
      <w:r w:rsidR="000E785B" w:rsidRPr="00F03B93">
        <w:rPr>
          <w:rFonts w:hint="eastAsia"/>
          <w:szCs w:val="21"/>
        </w:rPr>
        <w:t>医療保険制度</w:t>
      </w:r>
      <w:r w:rsidR="00824C89" w:rsidRPr="00F03B93">
        <w:rPr>
          <w:rFonts w:hint="eastAsia"/>
          <w:szCs w:val="21"/>
        </w:rPr>
        <w:t>の改正により</w:t>
      </w:r>
      <w:r w:rsidRPr="00F03B93">
        <w:rPr>
          <w:rFonts w:hint="eastAsia"/>
          <w:szCs w:val="21"/>
        </w:rPr>
        <w:t>平成</w:t>
      </w:r>
      <w:r w:rsidRPr="00F03B93">
        <w:rPr>
          <w:rFonts w:hint="eastAsia"/>
          <w:szCs w:val="21"/>
        </w:rPr>
        <w:t>20</w:t>
      </w:r>
      <w:r w:rsidRPr="00F03B93">
        <w:rPr>
          <w:rFonts w:hint="eastAsia"/>
          <w:szCs w:val="21"/>
        </w:rPr>
        <w:t>年</w:t>
      </w:r>
      <w:r w:rsidRPr="00F03B93">
        <w:rPr>
          <w:rFonts w:hint="eastAsia"/>
          <w:szCs w:val="21"/>
        </w:rPr>
        <w:t>4</w:t>
      </w:r>
      <w:r w:rsidRPr="00F03B93">
        <w:rPr>
          <w:rFonts w:hint="eastAsia"/>
          <w:szCs w:val="21"/>
        </w:rPr>
        <w:t>月から</w:t>
      </w:r>
      <w:r w:rsidR="001A15DE" w:rsidRPr="00F03B93">
        <w:rPr>
          <w:rFonts w:hint="eastAsia"/>
          <w:szCs w:val="21"/>
        </w:rPr>
        <w:t>40</w:t>
      </w:r>
      <w:r w:rsidR="00915787" w:rsidRPr="00F03B93">
        <w:rPr>
          <w:rFonts w:hint="eastAsia"/>
          <w:szCs w:val="21"/>
        </w:rPr>
        <w:t>歳～</w:t>
      </w:r>
      <w:r w:rsidR="001A15DE" w:rsidRPr="00F03B93">
        <w:rPr>
          <w:rFonts w:hint="eastAsia"/>
          <w:szCs w:val="21"/>
        </w:rPr>
        <w:t>74</w:t>
      </w:r>
      <w:r w:rsidR="00915787" w:rsidRPr="00F03B93">
        <w:rPr>
          <w:rFonts w:hint="eastAsia"/>
          <w:szCs w:val="21"/>
        </w:rPr>
        <w:t>歳の被保険者・被扶養者に</w:t>
      </w:r>
      <w:r w:rsidR="001A15DE" w:rsidRPr="00F03B93">
        <w:rPr>
          <w:rFonts w:hint="eastAsia"/>
          <w:szCs w:val="21"/>
        </w:rPr>
        <w:t>ついて、特定健診の実施が医療保険者の義務となり</w:t>
      </w:r>
      <w:r w:rsidR="00824C89" w:rsidRPr="00F03B93">
        <w:rPr>
          <w:rFonts w:hint="eastAsia"/>
          <w:szCs w:val="21"/>
        </w:rPr>
        <w:t>ました。特定健診は指定された基本的な健診項目を</w:t>
      </w:r>
      <w:r w:rsidR="00F03B93">
        <w:rPr>
          <w:rFonts w:hint="eastAsia"/>
          <w:szCs w:val="21"/>
        </w:rPr>
        <w:t>すべて</w:t>
      </w:r>
      <w:r w:rsidR="00824C89" w:rsidRPr="00F03B93">
        <w:rPr>
          <w:rFonts w:hint="eastAsia"/>
          <w:szCs w:val="21"/>
        </w:rPr>
        <w:t>実施しなければなりませんが、当健保組合の巡回事業所健診を受診すれば、すべて含んでいるため特定健診を実施したことになります。</w:t>
      </w:r>
    </w:p>
    <w:p w14:paraId="1E0ADBB3" w14:textId="77777777" w:rsidR="0030740E" w:rsidRPr="00F03B93" w:rsidRDefault="00824C89" w:rsidP="00F03B93">
      <w:pPr>
        <w:spacing w:line="320" w:lineRule="exact"/>
        <w:rPr>
          <w:szCs w:val="21"/>
        </w:rPr>
      </w:pPr>
      <w:r w:rsidRPr="00F03B93">
        <w:rPr>
          <w:rFonts w:hint="eastAsia"/>
          <w:szCs w:val="21"/>
        </w:rPr>
        <w:t xml:space="preserve">　県外や契約健診機関以外で受診される場合は、補助金の対象として必ず基本項目の実施が必要です。</w:t>
      </w:r>
      <w:r w:rsidR="00F03B93" w:rsidRPr="00F03B93">
        <w:rPr>
          <w:rFonts w:hint="eastAsia"/>
          <w:szCs w:val="21"/>
        </w:rPr>
        <w:t>また、</w:t>
      </w:r>
      <w:r w:rsidR="00F03B93" w:rsidRPr="00047825">
        <w:rPr>
          <w:rFonts w:hint="eastAsia"/>
          <w:szCs w:val="21"/>
          <w:u w:val="single"/>
        </w:rPr>
        <w:t>特定保健指導の階層化のため、</w:t>
      </w:r>
      <w:r w:rsidR="0030740E" w:rsidRPr="00047825">
        <w:rPr>
          <w:rFonts w:hint="eastAsia"/>
          <w:szCs w:val="21"/>
          <w:u w:val="single"/>
        </w:rPr>
        <w:t>標準的な質問票（問診）の提出が必要</w:t>
      </w:r>
      <w:r w:rsidR="00F03B93" w:rsidRPr="00F03B93">
        <w:rPr>
          <w:rFonts w:hint="eastAsia"/>
          <w:szCs w:val="21"/>
        </w:rPr>
        <w:t>ですのでご注意ください。</w:t>
      </w:r>
      <w:r w:rsidR="00181CEC">
        <w:rPr>
          <w:rFonts w:hint="eastAsia"/>
          <w:szCs w:val="21"/>
        </w:rPr>
        <w:t>（</w:t>
      </w:r>
      <w:r w:rsidR="00181CEC" w:rsidRPr="00047825">
        <w:rPr>
          <w:rFonts w:hint="eastAsia"/>
          <w:szCs w:val="21"/>
          <w:u w:val="double"/>
        </w:rPr>
        <w:t>40</w:t>
      </w:r>
      <w:r w:rsidR="00181CEC" w:rsidRPr="00047825">
        <w:rPr>
          <w:rFonts w:hint="eastAsia"/>
          <w:szCs w:val="21"/>
          <w:u w:val="double"/>
        </w:rPr>
        <w:t>歳未満の方も必要</w:t>
      </w:r>
      <w:r w:rsidR="00181CEC">
        <w:rPr>
          <w:rFonts w:hint="eastAsia"/>
          <w:szCs w:val="21"/>
        </w:rPr>
        <w:t>です）</w:t>
      </w:r>
      <w:r w:rsidR="00F03B93">
        <w:rPr>
          <w:rFonts w:hint="eastAsia"/>
          <w:szCs w:val="21"/>
        </w:rPr>
        <w:t>以上のとおり</w:t>
      </w:r>
      <w:r w:rsidR="001A15DE" w:rsidRPr="00F03B93">
        <w:rPr>
          <w:rFonts w:hint="eastAsia"/>
          <w:szCs w:val="21"/>
        </w:rPr>
        <w:t>、</w:t>
      </w:r>
      <w:r w:rsidR="0030740E" w:rsidRPr="00F03B93">
        <w:rPr>
          <w:rFonts w:hint="eastAsia"/>
          <w:szCs w:val="21"/>
        </w:rPr>
        <w:t>特定健診の内容を満たしていないと補助</w:t>
      </w:r>
      <w:r w:rsidR="00F03B93">
        <w:rPr>
          <w:rFonts w:hint="eastAsia"/>
          <w:szCs w:val="21"/>
        </w:rPr>
        <w:t>金</w:t>
      </w:r>
      <w:r w:rsidR="0030740E" w:rsidRPr="00F03B93">
        <w:rPr>
          <w:rFonts w:hint="eastAsia"/>
          <w:szCs w:val="21"/>
        </w:rPr>
        <w:t>の対象となりませんので、</w:t>
      </w:r>
      <w:r w:rsidR="0039329E" w:rsidRPr="00047825">
        <w:rPr>
          <w:rFonts w:hint="eastAsia"/>
          <w:bCs/>
          <w:szCs w:val="21"/>
        </w:rPr>
        <w:t>申請書を提出</w:t>
      </w:r>
      <w:r w:rsidR="007D25CC" w:rsidRPr="00047825">
        <w:rPr>
          <w:rFonts w:hint="eastAsia"/>
          <w:bCs/>
          <w:szCs w:val="21"/>
        </w:rPr>
        <w:t>される前に</w:t>
      </w:r>
      <w:r w:rsidR="0039329E" w:rsidRPr="00047825">
        <w:rPr>
          <w:rFonts w:hint="eastAsia"/>
          <w:bCs/>
          <w:szCs w:val="21"/>
        </w:rPr>
        <w:t>再度</w:t>
      </w:r>
      <w:r w:rsidR="007D25CC" w:rsidRPr="00047825">
        <w:rPr>
          <w:rFonts w:hint="eastAsia"/>
          <w:bCs/>
          <w:szCs w:val="21"/>
        </w:rPr>
        <w:t>確認</w:t>
      </w:r>
      <w:r w:rsidR="0030740E" w:rsidRPr="00F03B93">
        <w:rPr>
          <w:rFonts w:hint="eastAsia"/>
          <w:szCs w:val="21"/>
        </w:rPr>
        <w:t>をお願いいたします。</w:t>
      </w:r>
      <w:r w:rsidR="007D25CC" w:rsidRPr="00F03B93">
        <w:rPr>
          <w:rFonts w:hint="eastAsia"/>
          <w:szCs w:val="21"/>
        </w:rPr>
        <w:t>特定健診の内容</w:t>
      </w:r>
      <w:r w:rsidR="00807752">
        <w:rPr>
          <w:rFonts w:hint="eastAsia"/>
          <w:szCs w:val="21"/>
        </w:rPr>
        <w:t>及び質問票</w:t>
      </w:r>
      <w:r w:rsidR="007D25CC" w:rsidRPr="00F03B93">
        <w:rPr>
          <w:rFonts w:hint="eastAsia"/>
          <w:szCs w:val="21"/>
        </w:rPr>
        <w:t>は</w:t>
      </w:r>
      <w:r w:rsidR="007D25CC" w:rsidRPr="00F03B93">
        <w:rPr>
          <w:rFonts w:hint="eastAsia"/>
          <w:b/>
          <w:bCs/>
          <w:szCs w:val="21"/>
        </w:rPr>
        <w:t>裏面を参照</w:t>
      </w:r>
      <w:r w:rsidR="007D25CC" w:rsidRPr="00F03B93">
        <w:rPr>
          <w:rFonts w:hint="eastAsia"/>
          <w:szCs w:val="21"/>
        </w:rPr>
        <w:t>してください。</w:t>
      </w:r>
    </w:p>
    <w:p w14:paraId="219B1701" w14:textId="77777777" w:rsidR="0030740E" w:rsidRPr="00F03B93" w:rsidRDefault="0030740E" w:rsidP="0030740E">
      <w:pPr>
        <w:spacing w:line="320" w:lineRule="exact"/>
        <w:rPr>
          <w:szCs w:val="21"/>
        </w:rPr>
      </w:pPr>
    </w:p>
    <w:p w14:paraId="61B09530" w14:textId="77777777" w:rsidR="002E0025" w:rsidRDefault="00D57C00" w:rsidP="007828DC">
      <w:pPr>
        <w:spacing w:line="220" w:lineRule="exact"/>
        <w:rPr>
          <w:sz w:val="20"/>
          <w:szCs w:val="20"/>
        </w:rPr>
      </w:pPr>
      <w:r>
        <w:rPr>
          <w:rFonts w:hint="eastAsia"/>
          <w:sz w:val="24"/>
        </w:rPr>
        <w:t xml:space="preserve">　</w:t>
      </w:r>
      <w:r w:rsidRPr="0030740E">
        <w:rPr>
          <w:rFonts w:hint="eastAsia"/>
          <w:sz w:val="20"/>
          <w:szCs w:val="20"/>
        </w:rPr>
        <w:t>この申請に際し、添付していただく健診結果表につきましては、</w:t>
      </w:r>
      <w:r w:rsidR="009961D5" w:rsidRPr="0030740E">
        <w:rPr>
          <w:rFonts w:hint="eastAsia"/>
          <w:sz w:val="20"/>
          <w:szCs w:val="20"/>
        </w:rPr>
        <w:t>受診者</w:t>
      </w:r>
      <w:r w:rsidRPr="0030740E">
        <w:rPr>
          <w:rFonts w:hint="eastAsia"/>
          <w:sz w:val="20"/>
          <w:szCs w:val="20"/>
        </w:rPr>
        <w:t>から</w:t>
      </w:r>
      <w:r w:rsidR="00BC5FB5" w:rsidRPr="0030740E">
        <w:rPr>
          <w:rFonts w:hint="eastAsia"/>
          <w:sz w:val="20"/>
          <w:szCs w:val="20"/>
        </w:rPr>
        <w:t>当組合への提出に関し、</w:t>
      </w:r>
    </w:p>
    <w:p w14:paraId="55CE44F3" w14:textId="59A31D86" w:rsidR="00D57C00" w:rsidRPr="0030740E" w:rsidRDefault="00BC5FB5" w:rsidP="002E0025">
      <w:pPr>
        <w:spacing w:line="220" w:lineRule="exact"/>
        <w:rPr>
          <w:sz w:val="20"/>
          <w:szCs w:val="20"/>
        </w:rPr>
      </w:pPr>
      <w:r w:rsidRPr="0030740E">
        <w:rPr>
          <w:rFonts w:hint="eastAsia"/>
          <w:sz w:val="20"/>
          <w:szCs w:val="20"/>
        </w:rPr>
        <w:t>同意</w:t>
      </w:r>
      <w:r w:rsidR="00D57C00" w:rsidRPr="0030740E">
        <w:rPr>
          <w:rFonts w:hint="eastAsia"/>
          <w:sz w:val="20"/>
          <w:szCs w:val="20"/>
        </w:rPr>
        <w:t>を得たものとさせていただきます。</w:t>
      </w:r>
    </w:p>
    <w:p w14:paraId="2BC66201" w14:textId="77777777" w:rsidR="002E0025" w:rsidRDefault="00680E20" w:rsidP="0030740E">
      <w:pPr>
        <w:spacing w:line="320" w:lineRule="exact"/>
        <w:ind w:firstLineChars="100" w:firstLine="224"/>
        <w:rPr>
          <w:bCs/>
          <w:sz w:val="20"/>
          <w:szCs w:val="20"/>
        </w:rPr>
      </w:pPr>
      <w:r w:rsidRPr="0030740E">
        <w:rPr>
          <w:rFonts w:hint="eastAsia"/>
          <w:bCs/>
          <w:sz w:val="20"/>
          <w:szCs w:val="20"/>
        </w:rPr>
        <w:t>健診結果は、当組合の統計資料等の疾病予防事業に活用させていただきますので、ご了承ください。</w:t>
      </w:r>
    </w:p>
    <w:p w14:paraId="6537F1F8" w14:textId="4E5847C6" w:rsidR="00A078AC" w:rsidRDefault="00680E20" w:rsidP="002E0025">
      <w:pPr>
        <w:spacing w:line="320" w:lineRule="exact"/>
        <w:rPr>
          <w:b/>
          <w:bCs/>
          <w:sz w:val="20"/>
          <w:szCs w:val="20"/>
        </w:rPr>
      </w:pPr>
      <w:r w:rsidRPr="0030740E">
        <w:rPr>
          <w:rFonts w:hint="eastAsia"/>
          <w:b/>
          <w:bCs/>
          <w:sz w:val="20"/>
          <w:szCs w:val="20"/>
        </w:rPr>
        <w:t>プライバシーの保護には万全を期し、目的以外の使用はいたしません。</w:t>
      </w:r>
    </w:p>
    <w:p w14:paraId="2E4AB32D" w14:textId="00DBD839" w:rsidR="00710840" w:rsidRPr="003722E2" w:rsidRDefault="002E51FB" w:rsidP="00710840">
      <w:pPr>
        <w:pStyle w:val="a3"/>
        <w:rPr>
          <w:sz w:val="18"/>
          <w:szCs w:val="18"/>
        </w:rPr>
      </w:pPr>
      <w:r>
        <w:rPr>
          <w:noProof/>
        </w:rPr>
        <mc:AlternateContent>
          <mc:Choice Requires="wps">
            <w:drawing>
              <wp:anchor distT="0" distB="0" distL="114300" distR="114300" simplePos="0" relativeHeight="251659264" behindDoc="0" locked="0" layoutInCell="1" allowOverlap="1" wp14:anchorId="2200B79C" wp14:editId="0A57CC41">
                <wp:simplePos x="0" y="0"/>
                <wp:positionH relativeFrom="margin">
                  <wp:align>center</wp:align>
                </wp:positionH>
                <wp:positionV relativeFrom="paragraph">
                  <wp:posOffset>55790</wp:posOffset>
                </wp:positionV>
                <wp:extent cx="6518366" cy="466725"/>
                <wp:effectExtent l="0" t="0" r="0" b="9525"/>
                <wp:wrapNone/>
                <wp:docPr id="12356405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366"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CB182" w14:textId="77777777" w:rsidR="002249A6" w:rsidRPr="00362164" w:rsidRDefault="00362164" w:rsidP="002249A6">
                            <w:pPr>
                              <w:spacing w:line="260" w:lineRule="exact"/>
                              <w:rPr>
                                <w:b/>
                                <w:bCs/>
                                <w:sz w:val="20"/>
                                <w:szCs w:val="20"/>
                              </w:rPr>
                            </w:pPr>
                            <w:r>
                              <w:rPr>
                                <w:rFonts w:hint="eastAsia"/>
                                <w:b/>
                                <w:bCs/>
                                <w:sz w:val="20"/>
                                <w:szCs w:val="20"/>
                              </w:rPr>
                              <w:t>【</w:t>
                            </w:r>
                            <w:r w:rsidR="002249A6" w:rsidRPr="00362164">
                              <w:rPr>
                                <w:rFonts w:hint="eastAsia"/>
                                <w:b/>
                                <w:bCs/>
                                <w:sz w:val="20"/>
                                <w:szCs w:val="20"/>
                              </w:rPr>
                              <w:t>補助期間</w:t>
                            </w:r>
                            <w:r>
                              <w:rPr>
                                <w:rFonts w:hint="eastAsia"/>
                                <w:b/>
                                <w:bCs/>
                                <w:sz w:val="20"/>
                                <w:szCs w:val="20"/>
                              </w:rPr>
                              <w:t>】</w:t>
                            </w:r>
                          </w:p>
                          <w:p w14:paraId="3B12B10D" w14:textId="77777777" w:rsidR="002249A6" w:rsidRPr="00362164" w:rsidRDefault="002249A6" w:rsidP="002249A6">
                            <w:pPr>
                              <w:spacing w:line="260" w:lineRule="exact"/>
                              <w:rPr>
                                <w:b/>
                                <w:bCs/>
                                <w:sz w:val="20"/>
                                <w:szCs w:val="20"/>
                              </w:rPr>
                            </w:pPr>
                            <w:r w:rsidRPr="00362164">
                              <w:rPr>
                                <w:rFonts w:hint="eastAsia"/>
                                <w:b/>
                                <w:bCs/>
                                <w:sz w:val="20"/>
                                <w:szCs w:val="20"/>
                              </w:rPr>
                              <w:t xml:space="preserve">　毎年</w:t>
                            </w:r>
                            <w:r w:rsidRPr="00362164">
                              <w:rPr>
                                <w:rFonts w:hint="eastAsia"/>
                                <w:b/>
                                <w:bCs/>
                                <w:sz w:val="20"/>
                                <w:szCs w:val="20"/>
                              </w:rPr>
                              <w:t>4</w:t>
                            </w:r>
                            <w:r w:rsidRPr="00362164">
                              <w:rPr>
                                <w:rFonts w:hint="eastAsia"/>
                                <w:b/>
                                <w:bCs/>
                                <w:sz w:val="20"/>
                                <w:szCs w:val="20"/>
                              </w:rPr>
                              <w:t>月</w:t>
                            </w:r>
                            <w:r w:rsidRPr="00362164">
                              <w:rPr>
                                <w:rFonts w:hint="eastAsia"/>
                                <w:b/>
                                <w:bCs/>
                                <w:sz w:val="20"/>
                                <w:szCs w:val="20"/>
                              </w:rPr>
                              <w:t>1</w:t>
                            </w:r>
                            <w:r w:rsidRPr="00362164">
                              <w:rPr>
                                <w:rFonts w:hint="eastAsia"/>
                                <w:b/>
                                <w:bCs/>
                                <w:sz w:val="20"/>
                                <w:szCs w:val="20"/>
                              </w:rPr>
                              <w:t>日から翌年</w:t>
                            </w:r>
                            <w:r w:rsidRPr="00362164">
                              <w:rPr>
                                <w:rFonts w:hint="eastAsia"/>
                                <w:b/>
                                <w:bCs/>
                                <w:sz w:val="20"/>
                                <w:szCs w:val="20"/>
                              </w:rPr>
                              <w:t>3</w:t>
                            </w:r>
                            <w:r w:rsidRPr="00362164">
                              <w:rPr>
                                <w:rFonts w:hint="eastAsia"/>
                                <w:b/>
                                <w:bCs/>
                                <w:sz w:val="20"/>
                                <w:szCs w:val="20"/>
                              </w:rPr>
                              <w:t>月</w:t>
                            </w:r>
                            <w:r w:rsidR="00181CEC">
                              <w:rPr>
                                <w:rFonts w:hint="eastAsia"/>
                                <w:b/>
                                <w:bCs/>
                                <w:sz w:val="20"/>
                                <w:szCs w:val="20"/>
                              </w:rPr>
                              <w:t>15</w:t>
                            </w:r>
                            <w:r w:rsidRPr="00362164">
                              <w:rPr>
                                <w:rFonts w:hint="eastAsia"/>
                                <w:b/>
                                <w:bCs/>
                                <w:sz w:val="20"/>
                                <w:szCs w:val="20"/>
                              </w:rPr>
                              <w:t>日までの受診で年度末</w:t>
                            </w:r>
                            <w:r w:rsidRPr="00362164">
                              <w:rPr>
                                <w:rFonts w:hint="eastAsia"/>
                                <w:b/>
                                <w:bCs/>
                                <w:sz w:val="20"/>
                                <w:szCs w:val="20"/>
                              </w:rPr>
                              <w:t>3</w:t>
                            </w:r>
                            <w:r w:rsidRPr="00362164">
                              <w:rPr>
                                <w:rFonts w:hint="eastAsia"/>
                                <w:b/>
                                <w:bCs/>
                                <w:sz w:val="20"/>
                                <w:szCs w:val="20"/>
                              </w:rPr>
                              <w:t>月末日までに申請のあったものとします。</w:t>
                            </w:r>
                          </w:p>
                          <w:p w14:paraId="571F1E0E" w14:textId="77777777" w:rsidR="002249A6" w:rsidRPr="002249A6" w:rsidRDefault="002249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0B79C" id="Text Box 24" o:spid="_x0000_s1027" type="#_x0000_t202" style="position:absolute;left:0;text-align:left;margin-left:0;margin-top:4.4pt;width:513.25pt;height:3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" stroked="f">
                <v:textbox inset="5.85pt,.7pt,5.85pt,.7pt">
                  <w:txbxContent>
                    <w:p w14:paraId="6C5CB182" w14:textId="77777777" w:rsidR="002249A6" w:rsidRPr="00362164" w:rsidRDefault="00362164" w:rsidP="002249A6">
                      <w:pPr>
                        <w:spacing w:line="260" w:lineRule="exact"/>
                        <w:rPr>
                          <w:b/>
                          <w:bCs/>
                          <w:sz w:val="20"/>
                          <w:szCs w:val="20"/>
                        </w:rPr>
                      </w:pPr>
                      <w:r>
                        <w:rPr>
                          <w:rFonts w:hint="eastAsia"/>
                          <w:b/>
                          <w:bCs/>
                          <w:sz w:val="20"/>
                          <w:szCs w:val="20"/>
                        </w:rPr>
                        <w:t>【</w:t>
                      </w:r>
                      <w:r w:rsidR="002249A6" w:rsidRPr="00362164">
                        <w:rPr>
                          <w:rFonts w:hint="eastAsia"/>
                          <w:b/>
                          <w:bCs/>
                          <w:sz w:val="20"/>
                          <w:szCs w:val="20"/>
                        </w:rPr>
                        <w:t>補助期間</w:t>
                      </w:r>
                      <w:r>
                        <w:rPr>
                          <w:rFonts w:hint="eastAsia"/>
                          <w:b/>
                          <w:bCs/>
                          <w:sz w:val="20"/>
                          <w:szCs w:val="20"/>
                        </w:rPr>
                        <w:t>】</w:t>
                      </w:r>
                    </w:p>
                    <w:p w14:paraId="3B12B10D" w14:textId="77777777" w:rsidR="002249A6" w:rsidRPr="00362164" w:rsidRDefault="002249A6" w:rsidP="002249A6">
                      <w:pPr>
                        <w:spacing w:line="260" w:lineRule="exact"/>
                        <w:rPr>
                          <w:b/>
                          <w:bCs/>
                          <w:sz w:val="20"/>
                          <w:szCs w:val="20"/>
                        </w:rPr>
                      </w:pPr>
                      <w:r w:rsidRPr="00362164">
                        <w:rPr>
                          <w:rFonts w:hint="eastAsia"/>
                          <w:b/>
                          <w:bCs/>
                          <w:sz w:val="20"/>
                          <w:szCs w:val="20"/>
                        </w:rPr>
                        <w:t xml:space="preserve">　毎年</w:t>
                      </w:r>
                      <w:r w:rsidRPr="00362164">
                        <w:rPr>
                          <w:rFonts w:hint="eastAsia"/>
                          <w:b/>
                          <w:bCs/>
                          <w:sz w:val="20"/>
                          <w:szCs w:val="20"/>
                        </w:rPr>
                        <w:t>4</w:t>
                      </w:r>
                      <w:r w:rsidRPr="00362164">
                        <w:rPr>
                          <w:rFonts w:hint="eastAsia"/>
                          <w:b/>
                          <w:bCs/>
                          <w:sz w:val="20"/>
                          <w:szCs w:val="20"/>
                        </w:rPr>
                        <w:t>月</w:t>
                      </w:r>
                      <w:r w:rsidRPr="00362164">
                        <w:rPr>
                          <w:rFonts w:hint="eastAsia"/>
                          <w:b/>
                          <w:bCs/>
                          <w:sz w:val="20"/>
                          <w:szCs w:val="20"/>
                        </w:rPr>
                        <w:t>1</w:t>
                      </w:r>
                      <w:r w:rsidRPr="00362164">
                        <w:rPr>
                          <w:rFonts w:hint="eastAsia"/>
                          <w:b/>
                          <w:bCs/>
                          <w:sz w:val="20"/>
                          <w:szCs w:val="20"/>
                        </w:rPr>
                        <w:t>日から翌年</w:t>
                      </w:r>
                      <w:r w:rsidRPr="00362164">
                        <w:rPr>
                          <w:rFonts w:hint="eastAsia"/>
                          <w:b/>
                          <w:bCs/>
                          <w:sz w:val="20"/>
                          <w:szCs w:val="20"/>
                        </w:rPr>
                        <w:t>3</w:t>
                      </w:r>
                      <w:r w:rsidRPr="00362164">
                        <w:rPr>
                          <w:rFonts w:hint="eastAsia"/>
                          <w:b/>
                          <w:bCs/>
                          <w:sz w:val="20"/>
                          <w:szCs w:val="20"/>
                        </w:rPr>
                        <w:t>月</w:t>
                      </w:r>
                      <w:r w:rsidR="00181CEC">
                        <w:rPr>
                          <w:rFonts w:hint="eastAsia"/>
                          <w:b/>
                          <w:bCs/>
                          <w:sz w:val="20"/>
                          <w:szCs w:val="20"/>
                        </w:rPr>
                        <w:t>15</w:t>
                      </w:r>
                      <w:r w:rsidRPr="00362164">
                        <w:rPr>
                          <w:rFonts w:hint="eastAsia"/>
                          <w:b/>
                          <w:bCs/>
                          <w:sz w:val="20"/>
                          <w:szCs w:val="20"/>
                        </w:rPr>
                        <w:t>日までの受診で年度末</w:t>
                      </w:r>
                      <w:r w:rsidRPr="00362164">
                        <w:rPr>
                          <w:rFonts w:hint="eastAsia"/>
                          <w:b/>
                          <w:bCs/>
                          <w:sz w:val="20"/>
                          <w:szCs w:val="20"/>
                        </w:rPr>
                        <w:t>3</w:t>
                      </w:r>
                      <w:r w:rsidRPr="00362164">
                        <w:rPr>
                          <w:rFonts w:hint="eastAsia"/>
                          <w:b/>
                          <w:bCs/>
                          <w:sz w:val="20"/>
                          <w:szCs w:val="20"/>
                        </w:rPr>
                        <w:t>月末日までに申請のあったものとします。</w:t>
                      </w:r>
                    </w:p>
                    <w:p w14:paraId="571F1E0E" w14:textId="77777777" w:rsidR="002249A6" w:rsidRPr="002249A6" w:rsidRDefault="002249A6"/>
                  </w:txbxContent>
                </v:textbox>
                <w10:wrap anchorx="margin"/>
              </v:shape>
            </w:pict>
          </mc:Fallback>
        </mc:AlternateContent>
      </w:r>
      <w:r w:rsidR="0030740E">
        <w:br w:type="page"/>
      </w:r>
      <w:r w:rsidR="002245EA">
        <w:lastRenderedPageBreak/>
        <w:tab/>
      </w:r>
      <w:r w:rsidR="0083358C">
        <w:rPr>
          <w:rFonts w:hint="eastAsia"/>
        </w:rPr>
        <w:t xml:space="preserve">　　</w:t>
      </w:r>
      <w:r w:rsidR="00710840" w:rsidRPr="003722E2">
        <w:rPr>
          <w:rFonts w:hint="eastAsia"/>
          <w:sz w:val="18"/>
          <w:szCs w:val="18"/>
        </w:rPr>
        <w:t>（巡回様式　１２　表面）</w:t>
      </w:r>
    </w:p>
    <w:p w14:paraId="02C89766" w14:textId="77777777" w:rsidR="00AD044C" w:rsidRDefault="00633320" w:rsidP="0083358C">
      <w:pPr>
        <w:spacing w:line="320" w:lineRule="exact"/>
        <w:ind w:firstLineChars="399" w:firstLine="2010"/>
        <w:rPr>
          <w:w w:val="200"/>
          <w:sz w:val="24"/>
        </w:rPr>
      </w:pPr>
      <w:r>
        <w:rPr>
          <w:rFonts w:hint="eastAsia"/>
          <w:w w:val="200"/>
          <w:sz w:val="24"/>
        </w:rPr>
        <w:t>巡回事業所健診</w:t>
      </w:r>
      <w:r>
        <w:rPr>
          <w:rFonts w:hint="eastAsia"/>
          <w:w w:val="200"/>
          <w:sz w:val="24"/>
        </w:rPr>
        <w:t xml:space="preserve"> </w:t>
      </w:r>
      <w:r w:rsidR="00AD044C">
        <w:rPr>
          <w:rFonts w:hint="eastAsia"/>
          <w:w w:val="200"/>
          <w:sz w:val="24"/>
        </w:rPr>
        <w:t>受診者名簿</w:t>
      </w:r>
    </w:p>
    <w:p w14:paraId="6464D38F" w14:textId="137DBEF9" w:rsidR="00AD044C" w:rsidRDefault="00AD044C"/>
    <w:tbl>
      <w:tblPr>
        <w:tblW w:w="977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6889"/>
        <w:gridCol w:w="218"/>
      </w:tblGrid>
      <w:tr w:rsidR="00AD044C" w14:paraId="7D84629A" w14:textId="77777777" w:rsidTr="002E0025">
        <w:trPr>
          <w:cantSplit/>
          <w:trHeight w:val="456"/>
        </w:trPr>
        <w:tc>
          <w:tcPr>
            <w:tcW w:w="2672" w:type="dxa"/>
            <w:tcBorders>
              <w:top w:val="single" w:sz="12" w:space="0" w:color="auto"/>
              <w:left w:val="single" w:sz="12" w:space="0" w:color="auto"/>
              <w:bottom w:val="single" w:sz="12" w:space="0" w:color="auto"/>
              <w:right w:val="single" w:sz="12" w:space="0" w:color="auto"/>
            </w:tcBorders>
            <w:vAlign w:val="center"/>
          </w:tcPr>
          <w:p w14:paraId="0B14F4F0" w14:textId="6F9D0214" w:rsidR="00AD044C" w:rsidRDefault="00AD044C">
            <w:pPr>
              <w:pStyle w:val="a4"/>
              <w:jc w:val="distribute"/>
            </w:pPr>
            <w:r>
              <w:rPr>
                <w:rFonts w:hint="eastAsia"/>
                <w:kern w:val="0"/>
              </w:rPr>
              <w:t>受診年月日</w:t>
            </w:r>
          </w:p>
        </w:tc>
        <w:tc>
          <w:tcPr>
            <w:tcW w:w="6889" w:type="dxa"/>
            <w:tcBorders>
              <w:top w:val="single" w:sz="12" w:space="0" w:color="auto"/>
              <w:left w:val="single" w:sz="12" w:space="0" w:color="auto"/>
              <w:bottom w:val="single" w:sz="12" w:space="0" w:color="auto"/>
              <w:right w:val="single" w:sz="12" w:space="0" w:color="auto"/>
            </w:tcBorders>
          </w:tcPr>
          <w:p w14:paraId="3E055974" w14:textId="77777777" w:rsidR="00AD044C" w:rsidRDefault="00341CB0">
            <w:pPr>
              <w:ind w:firstLineChars="300" w:firstLine="792"/>
              <w:rPr>
                <w:sz w:val="24"/>
              </w:rPr>
            </w:pPr>
            <w:r>
              <w:rPr>
                <w:rFonts w:hint="eastAsia"/>
                <w:sz w:val="24"/>
              </w:rPr>
              <w:t>令和</w:t>
            </w:r>
            <w:r w:rsidR="00AD044C">
              <w:rPr>
                <w:rFonts w:hint="eastAsia"/>
                <w:sz w:val="24"/>
              </w:rPr>
              <w:t xml:space="preserve">　　　年　　　月　　　日</w:t>
            </w:r>
          </w:p>
        </w:tc>
        <w:tc>
          <w:tcPr>
            <w:tcW w:w="218" w:type="dxa"/>
            <w:tcBorders>
              <w:top w:val="nil"/>
              <w:left w:val="single" w:sz="12" w:space="0" w:color="auto"/>
              <w:bottom w:val="nil"/>
              <w:right w:val="nil"/>
            </w:tcBorders>
          </w:tcPr>
          <w:p w14:paraId="6E458ECE" w14:textId="77777777" w:rsidR="00AD044C" w:rsidRDefault="00AD044C"/>
        </w:tc>
      </w:tr>
      <w:tr w:rsidR="00AD044C" w14:paraId="77658CAC" w14:textId="77777777" w:rsidTr="002E0025">
        <w:trPr>
          <w:gridAfter w:val="1"/>
          <w:wAfter w:w="218" w:type="dxa"/>
          <w:trHeight w:val="456"/>
        </w:trPr>
        <w:tc>
          <w:tcPr>
            <w:tcW w:w="2672" w:type="dxa"/>
            <w:tcBorders>
              <w:top w:val="single" w:sz="12" w:space="0" w:color="auto"/>
              <w:left w:val="single" w:sz="12" w:space="0" w:color="auto"/>
              <w:right w:val="single" w:sz="12" w:space="0" w:color="auto"/>
            </w:tcBorders>
            <w:vAlign w:val="center"/>
          </w:tcPr>
          <w:p w14:paraId="5AC7B231" w14:textId="76864833" w:rsidR="00AD044C" w:rsidRDefault="00AD044C">
            <w:pPr>
              <w:jc w:val="distribute"/>
              <w:rPr>
                <w:sz w:val="24"/>
              </w:rPr>
            </w:pPr>
            <w:r>
              <w:rPr>
                <w:rFonts w:hint="eastAsia"/>
                <w:sz w:val="24"/>
              </w:rPr>
              <w:t>支店または営業所名</w:t>
            </w:r>
          </w:p>
        </w:tc>
        <w:tc>
          <w:tcPr>
            <w:tcW w:w="6889" w:type="dxa"/>
            <w:tcBorders>
              <w:top w:val="single" w:sz="12" w:space="0" w:color="auto"/>
              <w:left w:val="single" w:sz="12" w:space="0" w:color="auto"/>
              <w:right w:val="single" w:sz="12" w:space="0" w:color="auto"/>
            </w:tcBorders>
          </w:tcPr>
          <w:p w14:paraId="3A0BF292" w14:textId="77777777" w:rsidR="00AD044C" w:rsidRDefault="00AD044C"/>
        </w:tc>
      </w:tr>
      <w:tr w:rsidR="00AD044C" w14:paraId="5C25EA5F" w14:textId="77777777" w:rsidTr="002E0025">
        <w:trPr>
          <w:gridAfter w:val="1"/>
          <w:wAfter w:w="218" w:type="dxa"/>
          <w:cantSplit/>
          <w:trHeight w:val="456"/>
        </w:trPr>
        <w:tc>
          <w:tcPr>
            <w:tcW w:w="2672" w:type="dxa"/>
            <w:tcBorders>
              <w:left w:val="single" w:sz="12" w:space="0" w:color="auto"/>
              <w:bottom w:val="single" w:sz="8" w:space="0" w:color="auto"/>
              <w:right w:val="single" w:sz="12" w:space="0" w:color="auto"/>
            </w:tcBorders>
            <w:vAlign w:val="center"/>
          </w:tcPr>
          <w:p w14:paraId="0DD2A730" w14:textId="2DFC2887" w:rsidR="00AD044C" w:rsidRDefault="00AD044C">
            <w:pPr>
              <w:jc w:val="distribute"/>
              <w:rPr>
                <w:sz w:val="24"/>
              </w:rPr>
            </w:pPr>
            <w:r>
              <w:rPr>
                <w:rFonts w:hint="eastAsia"/>
                <w:sz w:val="24"/>
              </w:rPr>
              <w:t>〃所在地</w:t>
            </w:r>
          </w:p>
        </w:tc>
        <w:tc>
          <w:tcPr>
            <w:tcW w:w="6889" w:type="dxa"/>
            <w:tcBorders>
              <w:left w:val="single" w:sz="12" w:space="0" w:color="auto"/>
              <w:bottom w:val="single" w:sz="8" w:space="0" w:color="auto"/>
              <w:right w:val="single" w:sz="12" w:space="0" w:color="auto"/>
            </w:tcBorders>
          </w:tcPr>
          <w:p w14:paraId="656483EC" w14:textId="77777777" w:rsidR="00AD044C" w:rsidRDefault="00AD044C">
            <w:pPr>
              <w:rPr>
                <w:sz w:val="24"/>
              </w:rPr>
            </w:pPr>
            <w:r>
              <w:rPr>
                <w:rFonts w:hint="eastAsia"/>
                <w:sz w:val="24"/>
              </w:rPr>
              <w:t xml:space="preserve">　〒　　　－</w:t>
            </w:r>
          </w:p>
        </w:tc>
      </w:tr>
      <w:tr w:rsidR="00AD044C" w14:paraId="1B0E57B3" w14:textId="77777777" w:rsidTr="002E0025">
        <w:trPr>
          <w:gridAfter w:val="1"/>
          <w:wAfter w:w="218" w:type="dxa"/>
          <w:cantSplit/>
          <w:trHeight w:val="456"/>
        </w:trPr>
        <w:tc>
          <w:tcPr>
            <w:tcW w:w="2672" w:type="dxa"/>
            <w:tcBorders>
              <w:top w:val="single" w:sz="8" w:space="0" w:color="auto"/>
              <w:left w:val="single" w:sz="12" w:space="0" w:color="auto"/>
              <w:bottom w:val="single" w:sz="12" w:space="0" w:color="auto"/>
              <w:right w:val="single" w:sz="12" w:space="0" w:color="auto"/>
            </w:tcBorders>
            <w:vAlign w:val="center"/>
          </w:tcPr>
          <w:p w14:paraId="359D1F18" w14:textId="77777777" w:rsidR="00AD044C" w:rsidRDefault="00AD044C">
            <w:pPr>
              <w:jc w:val="distribute"/>
              <w:rPr>
                <w:sz w:val="24"/>
              </w:rPr>
            </w:pPr>
            <w:r>
              <w:rPr>
                <w:rFonts w:hint="eastAsia"/>
                <w:kern w:val="0"/>
                <w:sz w:val="24"/>
              </w:rPr>
              <w:t>〃</w:t>
            </w:r>
            <w:r w:rsidRPr="00A52E6E">
              <w:rPr>
                <w:rFonts w:hint="eastAsia"/>
                <w:spacing w:val="90"/>
                <w:kern w:val="0"/>
                <w:sz w:val="24"/>
                <w:fitText w:val="1584" w:id="1460892161"/>
              </w:rPr>
              <w:t>電話番</w:t>
            </w:r>
            <w:r w:rsidRPr="00A52E6E">
              <w:rPr>
                <w:rFonts w:hint="eastAsia"/>
                <w:spacing w:val="37"/>
                <w:kern w:val="0"/>
                <w:sz w:val="24"/>
                <w:fitText w:val="1584" w:id="1460892161"/>
              </w:rPr>
              <w:t>号</w:t>
            </w:r>
          </w:p>
        </w:tc>
        <w:tc>
          <w:tcPr>
            <w:tcW w:w="6889" w:type="dxa"/>
            <w:tcBorders>
              <w:top w:val="single" w:sz="8" w:space="0" w:color="auto"/>
              <w:left w:val="single" w:sz="12" w:space="0" w:color="auto"/>
              <w:bottom w:val="single" w:sz="12" w:space="0" w:color="auto"/>
              <w:right w:val="single" w:sz="12" w:space="0" w:color="auto"/>
            </w:tcBorders>
          </w:tcPr>
          <w:p w14:paraId="67BEBABA" w14:textId="77777777" w:rsidR="00AD044C" w:rsidRDefault="00AD044C">
            <w:pPr>
              <w:ind w:firstLineChars="200" w:firstLine="528"/>
              <w:rPr>
                <w:sz w:val="24"/>
              </w:rPr>
            </w:pPr>
            <w:r>
              <w:rPr>
                <w:rFonts w:hint="eastAsia"/>
                <w:sz w:val="24"/>
              </w:rPr>
              <w:t xml:space="preserve">（　　　　）　　　－　　　　</w:t>
            </w:r>
          </w:p>
        </w:tc>
      </w:tr>
      <w:tr w:rsidR="00AD044C" w14:paraId="38CD1DE8" w14:textId="77777777" w:rsidTr="002E0025">
        <w:trPr>
          <w:gridAfter w:val="1"/>
          <w:wAfter w:w="218" w:type="dxa"/>
          <w:trHeight w:val="456"/>
        </w:trPr>
        <w:tc>
          <w:tcPr>
            <w:tcW w:w="2672" w:type="dxa"/>
            <w:tcBorders>
              <w:top w:val="single" w:sz="12" w:space="0" w:color="auto"/>
              <w:left w:val="single" w:sz="12" w:space="0" w:color="auto"/>
              <w:bottom w:val="single" w:sz="4" w:space="0" w:color="auto"/>
              <w:right w:val="single" w:sz="12" w:space="0" w:color="auto"/>
            </w:tcBorders>
            <w:vAlign w:val="center"/>
          </w:tcPr>
          <w:p w14:paraId="1047379C" w14:textId="76F450FD" w:rsidR="00AD044C" w:rsidRDefault="00AD044C">
            <w:pPr>
              <w:jc w:val="distribute"/>
              <w:rPr>
                <w:sz w:val="24"/>
              </w:rPr>
            </w:pPr>
            <w:r>
              <w:rPr>
                <w:rFonts w:hint="eastAsia"/>
                <w:kern w:val="0"/>
                <w:sz w:val="24"/>
              </w:rPr>
              <w:t>健診機関名</w:t>
            </w:r>
          </w:p>
        </w:tc>
        <w:tc>
          <w:tcPr>
            <w:tcW w:w="6889" w:type="dxa"/>
            <w:tcBorders>
              <w:top w:val="single" w:sz="12" w:space="0" w:color="auto"/>
              <w:left w:val="single" w:sz="12" w:space="0" w:color="auto"/>
              <w:bottom w:val="single" w:sz="4" w:space="0" w:color="auto"/>
              <w:right w:val="single" w:sz="12" w:space="0" w:color="auto"/>
            </w:tcBorders>
          </w:tcPr>
          <w:p w14:paraId="172D1D63" w14:textId="77777777" w:rsidR="00AD044C" w:rsidRDefault="00AD044C"/>
        </w:tc>
      </w:tr>
      <w:tr w:rsidR="00AD044C" w14:paraId="2055CED5" w14:textId="77777777" w:rsidTr="002E0025">
        <w:trPr>
          <w:gridAfter w:val="1"/>
          <w:wAfter w:w="218" w:type="dxa"/>
          <w:cantSplit/>
          <w:trHeight w:val="456"/>
        </w:trPr>
        <w:tc>
          <w:tcPr>
            <w:tcW w:w="2672" w:type="dxa"/>
            <w:tcBorders>
              <w:left w:val="single" w:sz="12" w:space="0" w:color="auto"/>
              <w:bottom w:val="single" w:sz="8" w:space="0" w:color="auto"/>
              <w:right w:val="single" w:sz="12" w:space="0" w:color="auto"/>
            </w:tcBorders>
            <w:vAlign w:val="center"/>
          </w:tcPr>
          <w:p w14:paraId="300116F0" w14:textId="77777777" w:rsidR="00AD044C" w:rsidRDefault="00AD044C">
            <w:pPr>
              <w:jc w:val="distribute"/>
              <w:rPr>
                <w:sz w:val="24"/>
              </w:rPr>
            </w:pPr>
            <w:r>
              <w:rPr>
                <w:rFonts w:hint="eastAsia"/>
                <w:kern w:val="0"/>
                <w:sz w:val="24"/>
              </w:rPr>
              <w:t>〃所在地</w:t>
            </w:r>
          </w:p>
        </w:tc>
        <w:tc>
          <w:tcPr>
            <w:tcW w:w="6889" w:type="dxa"/>
            <w:tcBorders>
              <w:left w:val="single" w:sz="12" w:space="0" w:color="auto"/>
              <w:bottom w:val="single" w:sz="8" w:space="0" w:color="auto"/>
              <w:right w:val="single" w:sz="12" w:space="0" w:color="auto"/>
            </w:tcBorders>
          </w:tcPr>
          <w:p w14:paraId="34D9BDDE" w14:textId="77777777" w:rsidR="00AD044C" w:rsidRDefault="00AD044C">
            <w:pPr>
              <w:rPr>
                <w:sz w:val="24"/>
              </w:rPr>
            </w:pPr>
            <w:r>
              <w:rPr>
                <w:rFonts w:hint="eastAsia"/>
                <w:sz w:val="24"/>
              </w:rPr>
              <w:t xml:space="preserve">　〒　　　－</w:t>
            </w:r>
          </w:p>
        </w:tc>
      </w:tr>
      <w:tr w:rsidR="00AD044C" w14:paraId="06F17CEB" w14:textId="77777777" w:rsidTr="002E0025">
        <w:trPr>
          <w:gridAfter w:val="1"/>
          <w:wAfter w:w="218" w:type="dxa"/>
          <w:cantSplit/>
          <w:trHeight w:val="456"/>
        </w:trPr>
        <w:tc>
          <w:tcPr>
            <w:tcW w:w="2672" w:type="dxa"/>
            <w:tcBorders>
              <w:top w:val="single" w:sz="8" w:space="0" w:color="auto"/>
              <w:left w:val="single" w:sz="12" w:space="0" w:color="auto"/>
              <w:bottom w:val="single" w:sz="12" w:space="0" w:color="auto"/>
              <w:right w:val="single" w:sz="12" w:space="0" w:color="auto"/>
            </w:tcBorders>
            <w:vAlign w:val="center"/>
          </w:tcPr>
          <w:p w14:paraId="16EC8B69" w14:textId="05AC224D" w:rsidR="00AD044C" w:rsidRDefault="00AD044C">
            <w:pPr>
              <w:jc w:val="distribute"/>
              <w:rPr>
                <w:sz w:val="24"/>
              </w:rPr>
            </w:pPr>
            <w:r>
              <w:rPr>
                <w:rFonts w:hint="eastAsia"/>
                <w:kern w:val="0"/>
                <w:sz w:val="24"/>
              </w:rPr>
              <w:t>〃電話番号</w:t>
            </w:r>
          </w:p>
        </w:tc>
        <w:tc>
          <w:tcPr>
            <w:tcW w:w="6889" w:type="dxa"/>
            <w:tcBorders>
              <w:top w:val="single" w:sz="8" w:space="0" w:color="auto"/>
              <w:left w:val="single" w:sz="12" w:space="0" w:color="auto"/>
              <w:bottom w:val="single" w:sz="12" w:space="0" w:color="auto"/>
              <w:right w:val="single" w:sz="12" w:space="0" w:color="auto"/>
            </w:tcBorders>
          </w:tcPr>
          <w:p w14:paraId="0BAD004F" w14:textId="77777777" w:rsidR="00AD044C" w:rsidRDefault="00AD044C">
            <w:pPr>
              <w:ind w:firstLineChars="200" w:firstLine="528"/>
              <w:rPr>
                <w:sz w:val="24"/>
              </w:rPr>
            </w:pPr>
            <w:r>
              <w:rPr>
                <w:rFonts w:hint="eastAsia"/>
                <w:sz w:val="24"/>
              </w:rPr>
              <w:t xml:space="preserve">（　　　　）　　　－　　　　</w:t>
            </w:r>
          </w:p>
        </w:tc>
      </w:tr>
    </w:tbl>
    <w:p w14:paraId="7951E8E8" w14:textId="77777777" w:rsidR="00680E20" w:rsidRDefault="00680E20" w:rsidP="00680E20">
      <w:pPr>
        <w:spacing w:line="240" w:lineRule="exact"/>
        <w:rPr>
          <w:b/>
          <w:sz w:val="18"/>
          <w:szCs w:val="18"/>
        </w:rPr>
      </w:pPr>
    </w:p>
    <w:p w14:paraId="56610C8F" w14:textId="77777777" w:rsidR="00680E20" w:rsidRDefault="00680E20" w:rsidP="00680E20">
      <w:pPr>
        <w:spacing w:line="240" w:lineRule="exact"/>
        <w:rPr>
          <w:sz w:val="24"/>
        </w:rPr>
      </w:pPr>
    </w:p>
    <w:tbl>
      <w:tblPr>
        <w:tblW w:w="0" w:type="auto"/>
        <w:tblInd w:w="5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3744"/>
        <w:gridCol w:w="1287"/>
        <w:gridCol w:w="3253"/>
      </w:tblGrid>
      <w:tr w:rsidR="00AD044C" w14:paraId="5B10B6A7" w14:textId="77777777" w:rsidTr="002E0025">
        <w:tc>
          <w:tcPr>
            <w:tcW w:w="1269" w:type="dxa"/>
            <w:tcBorders>
              <w:top w:val="single" w:sz="12" w:space="0" w:color="auto"/>
              <w:bottom w:val="single" w:sz="12" w:space="0" w:color="auto"/>
            </w:tcBorders>
          </w:tcPr>
          <w:p w14:paraId="642BA296" w14:textId="77777777" w:rsidR="00AD044C" w:rsidRDefault="00AD044C">
            <w:pPr>
              <w:rPr>
                <w:sz w:val="24"/>
              </w:rPr>
            </w:pPr>
            <w:r>
              <w:rPr>
                <w:rFonts w:hint="eastAsia"/>
                <w:sz w:val="24"/>
              </w:rPr>
              <w:t>番　　号</w:t>
            </w:r>
          </w:p>
        </w:tc>
        <w:tc>
          <w:tcPr>
            <w:tcW w:w="3744" w:type="dxa"/>
            <w:tcBorders>
              <w:top w:val="single" w:sz="12" w:space="0" w:color="auto"/>
              <w:bottom w:val="single" w:sz="12" w:space="0" w:color="auto"/>
              <w:right w:val="single" w:sz="12" w:space="0" w:color="auto"/>
            </w:tcBorders>
          </w:tcPr>
          <w:p w14:paraId="7909501F" w14:textId="77777777" w:rsidR="00AD044C" w:rsidRDefault="00AD044C">
            <w:pPr>
              <w:jc w:val="center"/>
              <w:rPr>
                <w:sz w:val="24"/>
              </w:rPr>
            </w:pPr>
            <w:r>
              <w:rPr>
                <w:rFonts w:hint="eastAsia"/>
                <w:sz w:val="24"/>
              </w:rPr>
              <w:t>氏</w:t>
            </w:r>
            <w:r>
              <w:rPr>
                <w:rFonts w:hint="eastAsia"/>
                <w:sz w:val="24"/>
              </w:rPr>
              <w:t xml:space="preserve">     </w:t>
            </w:r>
            <w:r>
              <w:rPr>
                <w:rFonts w:hint="eastAsia"/>
                <w:sz w:val="24"/>
              </w:rPr>
              <w:t>名</w:t>
            </w:r>
          </w:p>
        </w:tc>
        <w:tc>
          <w:tcPr>
            <w:tcW w:w="1287" w:type="dxa"/>
            <w:tcBorders>
              <w:top w:val="single" w:sz="12" w:space="0" w:color="auto"/>
              <w:left w:val="single" w:sz="12" w:space="0" w:color="auto"/>
              <w:bottom w:val="single" w:sz="12" w:space="0" w:color="auto"/>
            </w:tcBorders>
          </w:tcPr>
          <w:p w14:paraId="7553AA39" w14:textId="77777777" w:rsidR="00AD044C" w:rsidRDefault="00AD044C">
            <w:pPr>
              <w:rPr>
                <w:sz w:val="24"/>
              </w:rPr>
            </w:pPr>
            <w:r>
              <w:rPr>
                <w:rFonts w:hint="eastAsia"/>
                <w:sz w:val="24"/>
              </w:rPr>
              <w:t>番　　号</w:t>
            </w:r>
          </w:p>
        </w:tc>
        <w:tc>
          <w:tcPr>
            <w:tcW w:w="3253" w:type="dxa"/>
            <w:tcBorders>
              <w:top w:val="single" w:sz="12" w:space="0" w:color="auto"/>
              <w:bottom w:val="single" w:sz="12" w:space="0" w:color="auto"/>
            </w:tcBorders>
          </w:tcPr>
          <w:p w14:paraId="25B63B61" w14:textId="77777777" w:rsidR="00AD044C" w:rsidRDefault="00AD044C">
            <w:pPr>
              <w:jc w:val="center"/>
              <w:rPr>
                <w:sz w:val="24"/>
              </w:rPr>
            </w:pPr>
            <w:r>
              <w:rPr>
                <w:rFonts w:hint="eastAsia"/>
                <w:sz w:val="24"/>
              </w:rPr>
              <w:t>氏</w:t>
            </w:r>
            <w:r>
              <w:rPr>
                <w:rFonts w:hint="eastAsia"/>
                <w:sz w:val="24"/>
              </w:rPr>
              <w:t xml:space="preserve">     </w:t>
            </w:r>
            <w:r>
              <w:rPr>
                <w:rFonts w:hint="eastAsia"/>
                <w:sz w:val="24"/>
              </w:rPr>
              <w:t>名</w:t>
            </w:r>
          </w:p>
        </w:tc>
      </w:tr>
      <w:tr w:rsidR="00AD044C" w14:paraId="619979C3" w14:textId="77777777" w:rsidTr="002E0025">
        <w:tc>
          <w:tcPr>
            <w:tcW w:w="1269" w:type="dxa"/>
            <w:tcBorders>
              <w:top w:val="single" w:sz="12" w:space="0" w:color="auto"/>
            </w:tcBorders>
          </w:tcPr>
          <w:p w14:paraId="2B3C0A46" w14:textId="77777777" w:rsidR="00AD044C" w:rsidRDefault="00AD044C"/>
        </w:tc>
        <w:tc>
          <w:tcPr>
            <w:tcW w:w="3744" w:type="dxa"/>
            <w:tcBorders>
              <w:top w:val="single" w:sz="12" w:space="0" w:color="auto"/>
              <w:right w:val="single" w:sz="12" w:space="0" w:color="auto"/>
            </w:tcBorders>
          </w:tcPr>
          <w:p w14:paraId="3962DE98" w14:textId="77777777" w:rsidR="00AD044C" w:rsidRDefault="00AD044C"/>
        </w:tc>
        <w:tc>
          <w:tcPr>
            <w:tcW w:w="1287" w:type="dxa"/>
            <w:tcBorders>
              <w:top w:val="single" w:sz="12" w:space="0" w:color="auto"/>
              <w:left w:val="single" w:sz="12" w:space="0" w:color="auto"/>
              <w:bottom w:val="single" w:sz="4" w:space="0" w:color="auto"/>
            </w:tcBorders>
          </w:tcPr>
          <w:p w14:paraId="21024BC8" w14:textId="77777777" w:rsidR="00AD044C" w:rsidRDefault="00AD044C"/>
        </w:tc>
        <w:tc>
          <w:tcPr>
            <w:tcW w:w="3253" w:type="dxa"/>
            <w:tcBorders>
              <w:top w:val="single" w:sz="12" w:space="0" w:color="auto"/>
            </w:tcBorders>
          </w:tcPr>
          <w:p w14:paraId="7021F3F9" w14:textId="77777777" w:rsidR="00AD044C" w:rsidRDefault="00AD044C"/>
        </w:tc>
      </w:tr>
      <w:tr w:rsidR="00AD044C" w14:paraId="2A6C10AA" w14:textId="77777777" w:rsidTr="002E0025">
        <w:tc>
          <w:tcPr>
            <w:tcW w:w="1269" w:type="dxa"/>
          </w:tcPr>
          <w:p w14:paraId="57E113AB" w14:textId="77777777" w:rsidR="00AD044C" w:rsidRDefault="00AD044C"/>
        </w:tc>
        <w:tc>
          <w:tcPr>
            <w:tcW w:w="3744" w:type="dxa"/>
            <w:tcBorders>
              <w:right w:val="single" w:sz="12" w:space="0" w:color="auto"/>
            </w:tcBorders>
          </w:tcPr>
          <w:p w14:paraId="70BC5B30" w14:textId="77777777" w:rsidR="00AD044C" w:rsidRDefault="00AD044C"/>
        </w:tc>
        <w:tc>
          <w:tcPr>
            <w:tcW w:w="1287" w:type="dxa"/>
            <w:tcBorders>
              <w:top w:val="single" w:sz="4" w:space="0" w:color="auto"/>
              <w:left w:val="single" w:sz="12" w:space="0" w:color="auto"/>
              <w:bottom w:val="single" w:sz="4" w:space="0" w:color="auto"/>
            </w:tcBorders>
          </w:tcPr>
          <w:p w14:paraId="05033900" w14:textId="77777777" w:rsidR="00AD044C" w:rsidRDefault="00AD044C"/>
        </w:tc>
        <w:tc>
          <w:tcPr>
            <w:tcW w:w="3253" w:type="dxa"/>
          </w:tcPr>
          <w:p w14:paraId="67AE7284" w14:textId="77777777" w:rsidR="00AD044C" w:rsidRDefault="00AD044C"/>
        </w:tc>
      </w:tr>
      <w:tr w:rsidR="00AD044C" w14:paraId="6CFCF0DB" w14:textId="77777777" w:rsidTr="002E0025">
        <w:tc>
          <w:tcPr>
            <w:tcW w:w="1269" w:type="dxa"/>
          </w:tcPr>
          <w:p w14:paraId="0EC81404" w14:textId="77777777" w:rsidR="00AD044C" w:rsidRDefault="00AD044C"/>
        </w:tc>
        <w:tc>
          <w:tcPr>
            <w:tcW w:w="3744" w:type="dxa"/>
            <w:tcBorders>
              <w:right w:val="single" w:sz="12" w:space="0" w:color="auto"/>
            </w:tcBorders>
          </w:tcPr>
          <w:p w14:paraId="2CB49128" w14:textId="77777777" w:rsidR="00AD044C" w:rsidRDefault="00AD044C"/>
        </w:tc>
        <w:tc>
          <w:tcPr>
            <w:tcW w:w="1287" w:type="dxa"/>
            <w:tcBorders>
              <w:top w:val="single" w:sz="4" w:space="0" w:color="auto"/>
              <w:left w:val="single" w:sz="12" w:space="0" w:color="auto"/>
              <w:bottom w:val="single" w:sz="4" w:space="0" w:color="auto"/>
            </w:tcBorders>
          </w:tcPr>
          <w:p w14:paraId="26316BBF" w14:textId="254A3E54" w:rsidR="00AD044C" w:rsidRDefault="00AD044C"/>
        </w:tc>
        <w:tc>
          <w:tcPr>
            <w:tcW w:w="3253" w:type="dxa"/>
          </w:tcPr>
          <w:p w14:paraId="50FF4B6A" w14:textId="77777777" w:rsidR="00AD044C" w:rsidRDefault="00AD044C"/>
        </w:tc>
      </w:tr>
      <w:tr w:rsidR="00AD044C" w14:paraId="6A500BE7" w14:textId="77777777" w:rsidTr="002E0025">
        <w:tc>
          <w:tcPr>
            <w:tcW w:w="1269" w:type="dxa"/>
          </w:tcPr>
          <w:p w14:paraId="3EB0E91C" w14:textId="77777777" w:rsidR="00AD044C" w:rsidRDefault="00AD044C"/>
        </w:tc>
        <w:tc>
          <w:tcPr>
            <w:tcW w:w="3744" w:type="dxa"/>
            <w:tcBorders>
              <w:right w:val="single" w:sz="12" w:space="0" w:color="auto"/>
            </w:tcBorders>
          </w:tcPr>
          <w:p w14:paraId="23EBB236" w14:textId="77777777" w:rsidR="00AD044C" w:rsidRDefault="00AD044C"/>
        </w:tc>
        <w:tc>
          <w:tcPr>
            <w:tcW w:w="1287" w:type="dxa"/>
            <w:tcBorders>
              <w:top w:val="single" w:sz="4" w:space="0" w:color="auto"/>
              <w:left w:val="single" w:sz="12" w:space="0" w:color="auto"/>
              <w:bottom w:val="single" w:sz="4" w:space="0" w:color="auto"/>
            </w:tcBorders>
          </w:tcPr>
          <w:p w14:paraId="24208FB2" w14:textId="77777777" w:rsidR="00AD044C" w:rsidRDefault="00AD044C"/>
        </w:tc>
        <w:tc>
          <w:tcPr>
            <w:tcW w:w="3253" w:type="dxa"/>
          </w:tcPr>
          <w:p w14:paraId="10355D7C" w14:textId="77777777" w:rsidR="00AD044C" w:rsidRDefault="00AD044C"/>
        </w:tc>
      </w:tr>
      <w:tr w:rsidR="00AD044C" w14:paraId="4F78FC13" w14:textId="77777777" w:rsidTr="002E0025">
        <w:tc>
          <w:tcPr>
            <w:tcW w:w="1269" w:type="dxa"/>
            <w:tcBorders>
              <w:bottom w:val="single" w:sz="12" w:space="0" w:color="auto"/>
            </w:tcBorders>
          </w:tcPr>
          <w:p w14:paraId="1BE57D0E" w14:textId="77777777" w:rsidR="00AD044C" w:rsidRDefault="00AD044C"/>
        </w:tc>
        <w:tc>
          <w:tcPr>
            <w:tcW w:w="3744" w:type="dxa"/>
            <w:tcBorders>
              <w:bottom w:val="single" w:sz="12" w:space="0" w:color="auto"/>
              <w:right w:val="single" w:sz="12" w:space="0" w:color="auto"/>
            </w:tcBorders>
          </w:tcPr>
          <w:p w14:paraId="4DFB3749" w14:textId="77777777" w:rsidR="00AD044C" w:rsidRDefault="00AD044C"/>
        </w:tc>
        <w:tc>
          <w:tcPr>
            <w:tcW w:w="1287" w:type="dxa"/>
            <w:tcBorders>
              <w:top w:val="single" w:sz="4" w:space="0" w:color="auto"/>
              <w:left w:val="single" w:sz="12" w:space="0" w:color="auto"/>
              <w:bottom w:val="single" w:sz="12" w:space="0" w:color="auto"/>
            </w:tcBorders>
          </w:tcPr>
          <w:p w14:paraId="3984C403" w14:textId="77777777" w:rsidR="00AD044C" w:rsidRDefault="00AD044C"/>
        </w:tc>
        <w:tc>
          <w:tcPr>
            <w:tcW w:w="3253" w:type="dxa"/>
            <w:tcBorders>
              <w:bottom w:val="single" w:sz="12" w:space="0" w:color="auto"/>
            </w:tcBorders>
          </w:tcPr>
          <w:p w14:paraId="35606E6C" w14:textId="77777777" w:rsidR="00AD044C" w:rsidRDefault="00AD044C"/>
        </w:tc>
      </w:tr>
      <w:tr w:rsidR="00AD044C" w14:paraId="1BE81A39" w14:textId="77777777" w:rsidTr="002E0025">
        <w:tc>
          <w:tcPr>
            <w:tcW w:w="1269" w:type="dxa"/>
            <w:tcBorders>
              <w:top w:val="single" w:sz="12" w:space="0" w:color="auto"/>
            </w:tcBorders>
          </w:tcPr>
          <w:p w14:paraId="6F6B52BF" w14:textId="77777777" w:rsidR="00AD044C" w:rsidRDefault="00AD044C"/>
        </w:tc>
        <w:tc>
          <w:tcPr>
            <w:tcW w:w="3744" w:type="dxa"/>
            <w:tcBorders>
              <w:top w:val="single" w:sz="12" w:space="0" w:color="auto"/>
              <w:right w:val="single" w:sz="12" w:space="0" w:color="auto"/>
            </w:tcBorders>
          </w:tcPr>
          <w:p w14:paraId="03524E2B" w14:textId="77777777" w:rsidR="00AD044C" w:rsidRDefault="00AD044C"/>
        </w:tc>
        <w:tc>
          <w:tcPr>
            <w:tcW w:w="1287" w:type="dxa"/>
            <w:tcBorders>
              <w:top w:val="single" w:sz="12" w:space="0" w:color="auto"/>
              <w:left w:val="single" w:sz="12" w:space="0" w:color="auto"/>
              <w:bottom w:val="single" w:sz="4" w:space="0" w:color="auto"/>
            </w:tcBorders>
          </w:tcPr>
          <w:p w14:paraId="078D86F0" w14:textId="599AA196" w:rsidR="00AD044C" w:rsidRDefault="00AD044C"/>
        </w:tc>
        <w:tc>
          <w:tcPr>
            <w:tcW w:w="3253" w:type="dxa"/>
            <w:tcBorders>
              <w:top w:val="single" w:sz="12" w:space="0" w:color="auto"/>
            </w:tcBorders>
          </w:tcPr>
          <w:p w14:paraId="5B7E6B52" w14:textId="77777777" w:rsidR="00AD044C" w:rsidRDefault="00AD044C"/>
        </w:tc>
      </w:tr>
      <w:tr w:rsidR="00AD044C" w14:paraId="09CDDA9C" w14:textId="77777777" w:rsidTr="002E0025">
        <w:tc>
          <w:tcPr>
            <w:tcW w:w="1269" w:type="dxa"/>
          </w:tcPr>
          <w:p w14:paraId="3242C769" w14:textId="77777777" w:rsidR="00AD044C" w:rsidRDefault="00AD044C"/>
        </w:tc>
        <w:tc>
          <w:tcPr>
            <w:tcW w:w="3744" w:type="dxa"/>
            <w:tcBorders>
              <w:right w:val="single" w:sz="12" w:space="0" w:color="auto"/>
            </w:tcBorders>
          </w:tcPr>
          <w:p w14:paraId="46E8E4A8" w14:textId="77777777" w:rsidR="00AD044C" w:rsidRDefault="00AD044C"/>
        </w:tc>
        <w:tc>
          <w:tcPr>
            <w:tcW w:w="1287" w:type="dxa"/>
            <w:tcBorders>
              <w:top w:val="single" w:sz="4" w:space="0" w:color="auto"/>
              <w:left w:val="single" w:sz="12" w:space="0" w:color="auto"/>
              <w:bottom w:val="single" w:sz="4" w:space="0" w:color="auto"/>
            </w:tcBorders>
          </w:tcPr>
          <w:p w14:paraId="6F98CEE1" w14:textId="2B1D3D65" w:rsidR="00AD044C" w:rsidRDefault="00AD044C"/>
        </w:tc>
        <w:tc>
          <w:tcPr>
            <w:tcW w:w="3253" w:type="dxa"/>
          </w:tcPr>
          <w:p w14:paraId="54458360" w14:textId="77777777" w:rsidR="00AD044C" w:rsidRDefault="00AD044C"/>
        </w:tc>
      </w:tr>
      <w:tr w:rsidR="00AD044C" w14:paraId="7A8564D0" w14:textId="77777777" w:rsidTr="002E0025">
        <w:tc>
          <w:tcPr>
            <w:tcW w:w="1269" w:type="dxa"/>
          </w:tcPr>
          <w:p w14:paraId="39485941" w14:textId="77777777" w:rsidR="00AD044C" w:rsidRDefault="00AD044C"/>
        </w:tc>
        <w:tc>
          <w:tcPr>
            <w:tcW w:w="3744" w:type="dxa"/>
            <w:tcBorders>
              <w:right w:val="single" w:sz="12" w:space="0" w:color="auto"/>
            </w:tcBorders>
          </w:tcPr>
          <w:p w14:paraId="2794F080" w14:textId="77777777" w:rsidR="00AD044C" w:rsidRDefault="00AD044C"/>
        </w:tc>
        <w:tc>
          <w:tcPr>
            <w:tcW w:w="1287" w:type="dxa"/>
            <w:tcBorders>
              <w:top w:val="single" w:sz="4" w:space="0" w:color="auto"/>
              <w:left w:val="single" w:sz="12" w:space="0" w:color="auto"/>
              <w:bottom w:val="single" w:sz="4" w:space="0" w:color="auto"/>
            </w:tcBorders>
          </w:tcPr>
          <w:p w14:paraId="17DB28D5" w14:textId="02A9116B" w:rsidR="00AD044C" w:rsidRDefault="00AD044C"/>
        </w:tc>
        <w:tc>
          <w:tcPr>
            <w:tcW w:w="3253" w:type="dxa"/>
          </w:tcPr>
          <w:p w14:paraId="4DBA2E0C" w14:textId="77777777" w:rsidR="00AD044C" w:rsidRDefault="00AD044C"/>
        </w:tc>
      </w:tr>
      <w:tr w:rsidR="00AD044C" w14:paraId="616E22A9" w14:textId="77777777" w:rsidTr="002E0025">
        <w:tc>
          <w:tcPr>
            <w:tcW w:w="1269" w:type="dxa"/>
          </w:tcPr>
          <w:p w14:paraId="6A797353" w14:textId="77777777" w:rsidR="00AD044C" w:rsidRDefault="00AD044C"/>
        </w:tc>
        <w:tc>
          <w:tcPr>
            <w:tcW w:w="3744" w:type="dxa"/>
            <w:tcBorders>
              <w:right w:val="single" w:sz="12" w:space="0" w:color="auto"/>
            </w:tcBorders>
          </w:tcPr>
          <w:p w14:paraId="504A296B" w14:textId="77777777" w:rsidR="00AD044C" w:rsidRDefault="00AD044C"/>
        </w:tc>
        <w:tc>
          <w:tcPr>
            <w:tcW w:w="1287" w:type="dxa"/>
            <w:tcBorders>
              <w:top w:val="single" w:sz="4" w:space="0" w:color="auto"/>
              <w:left w:val="single" w:sz="12" w:space="0" w:color="auto"/>
              <w:bottom w:val="single" w:sz="4" w:space="0" w:color="auto"/>
            </w:tcBorders>
          </w:tcPr>
          <w:p w14:paraId="4823C7C9" w14:textId="77777777" w:rsidR="00AD044C" w:rsidRDefault="00AD044C"/>
        </w:tc>
        <w:tc>
          <w:tcPr>
            <w:tcW w:w="3253" w:type="dxa"/>
          </w:tcPr>
          <w:p w14:paraId="1FB442A9" w14:textId="77777777" w:rsidR="00AD044C" w:rsidRDefault="00AD044C"/>
        </w:tc>
      </w:tr>
      <w:tr w:rsidR="00AD044C" w14:paraId="1B906643" w14:textId="77777777" w:rsidTr="002E0025">
        <w:tc>
          <w:tcPr>
            <w:tcW w:w="1269" w:type="dxa"/>
            <w:tcBorders>
              <w:bottom w:val="single" w:sz="12" w:space="0" w:color="auto"/>
            </w:tcBorders>
          </w:tcPr>
          <w:p w14:paraId="5934A25B" w14:textId="77777777" w:rsidR="00AD044C" w:rsidRDefault="00AD044C"/>
        </w:tc>
        <w:tc>
          <w:tcPr>
            <w:tcW w:w="3744" w:type="dxa"/>
            <w:tcBorders>
              <w:bottom w:val="single" w:sz="12" w:space="0" w:color="auto"/>
              <w:right w:val="single" w:sz="12" w:space="0" w:color="auto"/>
            </w:tcBorders>
          </w:tcPr>
          <w:p w14:paraId="53456BA7" w14:textId="77777777" w:rsidR="00AD044C" w:rsidRDefault="00AD044C"/>
        </w:tc>
        <w:tc>
          <w:tcPr>
            <w:tcW w:w="1287" w:type="dxa"/>
            <w:tcBorders>
              <w:top w:val="single" w:sz="4" w:space="0" w:color="auto"/>
              <w:left w:val="single" w:sz="12" w:space="0" w:color="auto"/>
              <w:bottom w:val="single" w:sz="12" w:space="0" w:color="auto"/>
            </w:tcBorders>
          </w:tcPr>
          <w:p w14:paraId="293FC368" w14:textId="2A514CFD" w:rsidR="00AD044C" w:rsidRDefault="00AD044C"/>
        </w:tc>
        <w:tc>
          <w:tcPr>
            <w:tcW w:w="3253" w:type="dxa"/>
            <w:tcBorders>
              <w:bottom w:val="single" w:sz="12" w:space="0" w:color="auto"/>
            </w:tcBorders>
          </w:tcPr>
          <w:p w14:paraId="0E38292D" w14:textId="77777777" w:rsidR="00AD044C" w:rsidRDefault="00AD044C"/>
        </w:tc>
      </w:tr>
      <w:tr w:rsidR="00AD044C" w14:paraId="3A732112" w14:textId="77777777" w:rsidTr="002E0025">
        <w:tc>
          <w:tcPr>
            <w:tcW w:w="1269" w:type="dxa"/>
            <w:tcBorders>
              <w:top w:val="single" w:sz="12" w:space="0" w:color="auto"/>
            </w:tcBorders>
          </w:tcPr>
          <w:p w14:paraId="0DAFD3B0" w14:textId="77777777" w:rsidR="00AD044C" w:rsidRDefault="00AD044C"/>
        </w:tc>
        <w:tc>
          <w:tcPr>
            <w:tcW w:w="3744" w:type="dxa"/>
            <w:tcBorders>
              <w:top w:val="single" w:sz="12" w:space="0" w:color="auto"/>
              <w:right w:val="single" w:sz="12" w:space="0" w:color="auto"/>
            </w:tcBorders>
          </w:tcPr>
          <w:p w14:paraId="2D58B505" w14:textId="77777777" w:rsidR="00AD044C" w:rsidRDefault="00AD044C"/>
        </w:tc>
        <w:tc>
          <w:tcPr>
            <w:tcW w:w="1287" w:type="dxa"/>
            <w:tcBorders>
              <w:top w:val="single" w:sz="12" w:space="0" w:color="auto"/>
              <w:left w:val="single" w:sz="12" w:space="0" w:color="auto"/>
              <w:bottom w:val="single" w:sz="4" w:space="0" w:color="auto"/>
            </w:tcBorders>
          </w:tcPr>
          <w:p w14:paraId="3F254F7E" w14:textId="5B9B5FC3" w:rsidR="00AD044C" w:rsidRDefault="00AD044C"/>
        </w:tc>
        <w:tc>
          <w:tcPr>
            <w:tcW w:w="3253" w:type="dxa"/>
            <w:tcBorders>
              <w:top w:val="single" w:sz="12" w:space="0" w:color="auto"/>
            </w:tcBorders>
          </w:tcPr>
          <w:p w14:paraId="156763FA" w14:textId="77777777" w:rsidR="00AD044C" w:rsidRDefault="00AD044C"/>
        </w:tc>
      </w:tr>
      <w:tr w:rsidR="00AD044C" w14:paraId="7767A36C" w14:textId="77777777" w:rsidTr="002E0025">
        <w:tc>
          <w:tcPr>
            <w:tcW w:w="1269" w:type="dxa"/>
          </w:tcPr>
          <w:p w14:paraId="6DC892AB" w14:textId="77777777" w:rsidR="00AD044C" w:rsidRDefault="00AD044C"/>
        </w:tc>
        <w:tc>
          <w:tcPr>
            <w:tcW w:w="3744" w:type="dxa"/>
            <w:tcBorders>
              <w:right w:val="single" w:sz="12" w:space="0" w:color="auto"/>
            </w:tcBorders>
          </w:tcPr>
          <w:p w14:paraId="42AF8FE0" w14:textId="77777777" w:rsidR="00AD044C" w:rsidRDefault="00AD044C"/>
        </w:tc>
        <w:tc>
          <w:tcPr>
            <w:tcW w:w="1287" w:type="dxa"/>
            <w:tcBorders>
              <w:top w:val="single" w:sz="4" w:space="0" w:color="auto"/>
              <w:left w:val="single" w:sz="12" w:space="0" w:color="auto"/>
              <w:bottom w:val="single" w:sz="4" w:space="0" w:color="auto"/>
            </w:tcBorders>
          </w:tcPr>
          <w:p w14:paraId="642F51A0" w14:textId="7DC0D6A5" w:rsidR="00AD044C" w:rsidRDefault="00AD044C"/>
        </w:tc>
        <w:tc>
          <w:tcPr>
            <w:tcW w:w="3253" w:type="dxa"/>
          </w:tcPr>
          <w:p w14:paraId="065B4B62" w14:textId="77777777" w:rsidR="00AD044C" w:rsidRDefault="00AD044C"/>
        </w:tc>
      </w:tr>
      <w:tr w:rsidR="00AD044C" w14:paraId="581C65D6" w14:textId="77777777" w:rsidTr="002E0025">
        <w:tc>
          <w:tcPr>
            <w:tcW w:w="1269" w:type="dxa"/>
          </w:tcPr>
          <w:p w14:paraId="5DF5689C" w14:textId="77777777" w:rsidR="00AD044C" w:rsidRDefault="00AD044C"/>
        </w:tc>
        <w:tc>
          <w:tcPr>
            <w:tcW w:w="3744" w:type="dxa"/>
            <w:tcBorders>
              <w:right w:val="single" w:sz="12" w:space="0" w:color="auto"/>
            </w:tcBorders>
          </w:tcPr>
          <w:p w14:paraId="2ABB049C" w14:textId="77777777" w:rsidR="00AD044C" w:rsidRDefault="00AD044C"/>
        </w:tc>
        <w:tc>
          <w:tcPr>
            <w:tcW w:w="1287" w:type="dxa"/>
            <w:tcBorders>
              <w:top w:val="single" w:sz="4" w:space="0" w:color="auto"/>
              <w:left w:val="single" w:sz="12" w:space="0" w:color="auto"/>
              <w:bottom w:val="single" w:sz="4" w:space="0" w:color="auto"/>
            </w:tcBorders>
          </w:tcPr>
          <w:p w14:paraId="63ACA9A4" w14:textId="77777777" w:rsidR="00AD044C" w:rsidRDefault="00AD044C"/>
        </w:tc>
        <w:tc>
          <w:tcPr>
            <w:tcW w:w="3253" w:type="dxa"/>
          </w:tcPr>
          <w:p w14:paraId="71F4D1AA" w14:textId="77777777" w:rsidR="00AD044C" w:rsidRDefault="00AD044C"/>
        </w:tc>
      </w:tr>
      <w:tr w:rsidR="00AD044C" w14:paraId="7E7A0326" w14:textId="77777777" w:rsidTr="002E0025">
        <w:trPr>
          <w:trHeight w:val="401"/>
        </w:trPr>
        <w:tc>
          <w:tcPr>
            <w:tcW w:w="1269" w:type="dxa"/>
          </w:tcPr>
          <w:p w14:paraId="547B9EFA" w14:textId="77777777" w:rsidR="00AD044C" w:rsidRDefault="00AD044C"/>
        </w:tc>
        <w:tc>
          <w:tcPr>
            <w:tcW w:w="3744" w:type="dxa"/>
            <w:tcBorders>
              <w:right w:val="single" w:sz="12" w:space="0" w:color="auto"/>
            </w:tcBorders>
          </w:tcPr>
          <w:p w14:paraId="258ECDAA" w14:textId="77777777" w:rsidR="00AD044C" w:rsidRDefault="00AD044C"/>
        </w:tc>
        <w:tc>
          <w:tcPr>
            <w:tcW w:w="1287" w:type="dxa"/>
            <w:tcBorders>
              <w:top w:val="single" w:sz="4" w:space="0" w:color="auto"/>
              <w:left w:val="single" w:sz="12" w:space="0" w:color="auto"/>
              <w:bottom w:val="single" w:sz="4" w:space="0" w:color="auto"/>
            </w:tcBorders>
          </w:tcPr>
          <w:p w14:paraId="7274BB5C" w14:textId="3DC64E72" w:rsidR="00AD044C" w:rsidRDefault="00AD044C"/>
        </w:tc>
        <w:tc>
          <w:tcPr>
            <w:tcW w:w="3253" w:type="dxa"/>
          </w:tcPr>
          <w:p w14:paraId="0344B901" w14:textId="77777777" w:rsidR="00AD044C" w:rsidRDefault="00AD044C"/>
        </w:tc>
      </w:tr>
      <w:tr w:rsidR="00E17C83" w14:paraId="1DE34F2C" w14:textId="77777777" w:rsidTr="002E0025">
        <w:trPr>
          <w:trHeight w:val="401"/>
        </w:trPr>
        <w:tc>
          <w:tcPr>
            <w:tcW w:w="1269" w:type="dxa"/>
            <w:tcBorders>
              <w:bottom w:val="single" w:sz="12" w:space="0" w:color="auto"/>
            </w:tcBorders>
          </w:tcPr>
          <w:p w14:paraId="29D7B3F5" w14:textId="77777777" w:rsidR="00E17C83" w:rsidRDefault="00E17C83"/>
        </w:tc>
        <w:tc>
          <w:tcPr>
            <w:tcW w:w="3744" w:type="dxa"/>
            <w:tcBorders>
              <w:bottom w:val="single" w:sz="12" w:space="0" w:color="auto"/>
              <w:right w:val="single" w:sz="12" w:space="0" w:color="auto"/>
            </w:tcBorders>
          </w:tcPr>
          <w:p w14:paraId="531F7ED1" w14:textId="77777777" w:rsidR="00E17C83" w:rsidRDefault="00E17C83"/>
        </w:tc>
        <w:tc>
          <w:tcPr>
            <w:tcW w:w="1287" w:type="dxa"/>
            <w:tcBorders>
              <w:top w:val="single" w:sz="4" w:space="0" w:color="auto"/>
              <w:left w:val="single" w:sz="12" w:space="0" w:color="auto"/>
              <w:bottom w:val="single" w:sz="12" w:space="0" w:color="auto"/>
            </w:tcBorders>
          </w:tcPr>
          <w:p w14:paraId="7A50F655" w14:textId="37E8CA36" w:rsidR="00E17C83" w:rsidRDefault="00E17C83"/>
        </w:tc>
        <w:tc>
          <w:tcPr>
            <w:tcW w:w="3253" w:type="dxa"/>
            <w:tcBorders>
              <w:bottom w:val="single" w:sz="12" w:space="0" w:color="auto"/>
            </w:tcBorders>
          </w:tcPr>
          <w:p w14:paraId="0F0715FD" w14:textId="77777777" w:rsidR="00E17C83" w:rsidRDefault="00E17C83"/>
        </w:tc>
      </w:tr>
    </w:tbl>
    <w:p w14:paraId="346110AB" w14:textId="77777777" w:rsidR="00633320" w:rsidRDefault="00AD044C" w:rsidP="00633320">
      <w:pPr>
        <w:ind w:left="528" w:hangingChars="200" w:hanging="528"/>
        <w:rPr>
          <w:sz w:val="24"/>
        </w:rPr>
      </w:pPr>
      <w:r>
        <w:rPr>
          <w:rFonts w:hint="eastAsia"/>
          <w:sz w:val="24"/>
        </w:rPr>
        <w:t xml:space="preserve">※　</w:t>
      </w:r>
      <w:r w:rsidRPr="00680E20">
        <w:rPr>
          <w:rFonts w:hint="eastAsia"/>
          <w:sz w:val="24"/>
        </w:rPr>
        <w:t>健診料の領収書（原本）、請求明細書、健診結果表</w:t>
      </w:r>
      <w:r w:rsidR="00633320">
        <w:rPr>
          <w:rFonts w:hint="eastAsia"/>
          <w:sz w:val="24"/>
        </w:rPr>
        <w:t>（コピー可）、標準的な質問票（問診）</w:t>
      </w:r>
      <w:r w:rsidRPr="00680E20">
        <w:rPr>
          <w:rFonts w:hint="eastAsia"/>
          <w:sz w:val="24"/>
        </w:rPr>
        <w:t>を添付してください。</w:t>
      </w:r>
    </w:p>
    <w:p w14:paraId="0AC9471E" w14:textId="791EFD3C" w:rsidR="0039329E" w:rsidRPr="0039329E" w:rsidRDefault="0039329E" w:rsidP="00633320">
      <w:pPr>
        <w:ind w:left="528" w:hangingChars="200" w:hanging="528"/>
        <w:rPr>
          <w:sz w:val="24"/>
        </w:rPr>
      </w:pPr>
      <w:r>
        <w:rPr>
          <w:rFonts w:hint="eastAsia"/>
          <w:sz w:val="24"/>
        </w:rPr>
        <w:t xml:space="preserve">　　健診結果表（健診データ）については、ＣＳＶ形式又は厚労省指定のＸＭＬ形式で提出できる場合は、ＣＤでご提出ください。</w:t>
      </w:r>
    </w:p>
    <w:p w14:paraId="66B9F8F4" w14:textId="77777777" w:rsidR="00AD044C" w:rsidRPr="00680E20" w:rsidRDefault="00AD044C" w:rsidP="00633320">
      <w:pPr>
        <w:ind w:left="818" w:hangingChars="310" w:hanging="818"/>
        <w:rPr>
          <w:sz w:val="24"/>
        </w:rPr>
      </w:pPr>
      <w:r w:rsidRPr="00680E20">
        <w:rPr>
          <w:rFonts w:hint="eastAsia"/>
          <w:sz w:val="24"/>
        </w:rPr>
        <w:t>※　再検査については、一次健診と同一の健診機関で検査を受けた場合のみ支給。</w:t>
      </w:r>
    </w:p>
    <w:p w14:paraId="0790852E" w14:textId="77777777" w:rsidR="00AD044C" w:rsidRDefault="00AD044C" w:rsidP="00633320">
      <w:pPr>
        <w:ind w:firstLine="1"/>
        <w:rPr>
          <w:sz w:val="24"/>
        </w:rPr>
      </w:pPr>
      <w:r w:rsidRPr="00680E20">
        <w:rPr>
          <w:rFonts w:hint="eastAsia"/>
          <w:sz w:val="24"/>
        </w:rPr>
        <w:t>※　事業所が２か所以上あるときは、この表をコピーして使用してください。</w:t>
      </w:r>
    </w:p>
    <w:p w14:paraId="4E51F5B3" w14:textId="77777777" w:rsidR="000C240D" w:rsidRDefault="000C240D" w:rsidP="000C240D">
      <w:pPr>
        <w:ind w:firstLine="1"/>
        <w:jc w:val="right"/>
        <w:rPr>
          <w:sz w:val="24"/>
        </w:rPr>
      </w:pPr>
      <w:r w:rsidRPr="000C240D">
        <w:rPr>
          <w:rFonts w:hint="eastAsia"/>
          <w:sz w:val="24"/>
        </w:rPr>
        <w:t>（事業所→健保）</w:t>
      </w:r>
    </w:p>
    <w:p w14:paraId="394BB283" w14:textId="77777777" w:rsidR="006634BB" w:rsidRDefault="006634BB" w:rsidP="00915787">
      <w:pPr>
        <w:ind w:firstLine="1"/>
        <w:jc w:val="center"/>
        <w:rPr>
          <w:sz w:val="24"/>
        </w:rPr>
      </w:pPr>
    </w:p>
    <w:p w14:paraId="28CE72CD" w14:textId="77777777" w:rsidR="00D53AA2" w:rsidRPr="002D1CF8" w:rsidRDefault="00D53AA2" w:rsidP="00D53AA2">
      <w:pPr>
        <w:ind w:firstLine="1"/>
        <w:jc w:val="center"/>
        <w:rPr>
          <w:rFonts w:asciiTheme="minorHAnsi" w:eastAsiaTheme="minorEastAsia" w:hAnsiTheme="minorHAnsi"/>
          <w:b/>
          <w:bCs/>
          <w:sz w:val="24"/>
        </w:rPr>
      </w:pPr>
      <w:bookmarkStart w:id="0" w:name="_Hlk193808246"/>
      <w:r w:rsidRPr="002D1CF8">
        <w:rPr>
          <w:rFonts w:asciiTheme="minorHAnsi" w:eastAsiaTheme="minorEastAsia" w:hAnsiTheme="minorHAnsi"/>
          <w:b/>
          <w:bCs/>
          <w:sz w:val="24"/>
        </w:rPr>
        <w:lastRenderedPageBreak/>
        <w:t>検査項目表</w:t>
      </w:r>
    </w:p>
    <w:p w14:paraId="1316F379" w14:textId="77777777" w:rsidR="00D53AA2" w:rsidRPr="002D1CF8" w:rsidRDefault="00D53AA2" w:rsidP="00D53AA2">
      <w:pPr>
        <w:numPr>
          <w:ilvl w:val="0"/>
          <w:numId w:val="5"/>
        </w:numPr>
        <w:jc w:val="left"/>
        <w:rPr>
          <w:rFonts w:asciiTheme="minorHAnsi" w:eastAsiaTheme="minorEastAsia" w:hAnsiTheme="minorHAnsi"/>
          <w:sz w:val="20"/>
          <w:szCs w:val="20"/>
        </w:rPr>
      </w:pPr>
      <w:r w:rsidRPr="002D1CF8">
        <w:rPr>
          <w:rFonts w:asciiTheme="minorHAnsi" w:eastAsiaTheme="minorEastAsia" w:hAnsiTheme="minorHAnsi"/>
          <w:sz w:val="20"/>
          <w:szCs w:val="20"/>
        </w:rPr>
        <w:t>労働安全衛生法法定項目</w:t>
      </w:r>
    </w:p>
    <w:p w14:paraId="728729FE" w14:textId="77777777" w:rsidR="00D53AA2" w:rsidRPr="002D1CF8" w:rsidRDefault="00D53AA2" w:rsidP="0055103D">
      <w:pPr>
        <w:ind w:firstLineChars="63" w:firstLine="141"/>
        <w:jc w:val="left"/>
        <w:rPr>
          <w:rFonts w:asciiTheme="minorHAnsi" w:eastAsiaTheme="minorEastAsia" w:hAnsiTheme="minorHAnsi"/>
          <w:sz w:val="20"/>
          <w:szCs w:val="20"/>
        </w:rPr>
      </w:pPr>
      <w:r w:rsidRPr="002D1CF8">
        <w:rPr>
          <w:rFonts w:asciiTheme="minorHAnsi" w:eastAsiaTheme="minorEastAsia" w:hAnsiTheme="minorHAnsi"/>
          <w:sz w:val="20"/>
          <w:szCs w:val="20"/>
        </w:rPr>
        <w:t>・問診（既往歴及び業務歴の調査）・自覚症状および他覚症状の有無の検査</w:t>
      </w:r>
    </w:p>
    <w:p w14:paraId="18A49E71" w14:textId="21D143B0" w:rsidR="00D7119E" w:rsidRPr="002D1CF8" w:rsidRDefault="00D53AA2" w:rsidP="0055103D">
      <w:pPr>
        <w:ind w:leftChars="60" w:left="422" w:hangingChars="126" w:hanging="282"/>
        <w:jc w:val="left"/>
        <w:rPr>
          <w:rFonts w:asciiTheme="minorHAnsi" w:eastAsiaTheme="minorEastAsia" w:hAnsiTheme="minorHAnsi"/>
          <w:sz w:val="20"/>
          <w:szCs w:val="20"/>
        </w:rPr>
      </w:pPr>
      <w:r w:rsidRPr="002D1CF8">
        <w:rPr>
          <w:rFonts w:asciiTheme="minorHAnsi" w:eastAsiaTheme="minorEastAsia" w:hAnsiTheme="minorHAnsi"/>
          <w:sz w:val="20"/>
          <w:szCs w:val="20"/>
        </w:rPr>
        <w:t>・身長（</w:t>
      </w:r>
      <w:r w:rsidRPr="002D1CF8">
        <w:rPr>
          <w:rFonts w:asciiTheme="minorHAnsi" w:eastAsiaTheme="minorEastAsia" w:hAnsiTheme="minorHAnsi"/>
          <w:sz w:val="20"/>
          <w:szCs w:val="20"/>
        </w:rPr>
        <w:t>20</w:t>
      </w:r>
      <w:r w:rsidRPr="002D1CF8">
        <w:rPr>
          <w:rFonts w:asciiTheme="minorHAnsi" w:eastAsiaTheme="minorEastAsia" w:hAnsiTheme="minorHAnsi"/>
          <w:sz w:val="20"/>
          <w:szCs w:val="20"/>
        </w:rPr>
        <w:t>歳以上）、体重、腹囲（</w:t>
      </w:r>
      <w:r w:rsidRPr="002D1CF8">
        <w:rPr>
          <w:rFonts w:asciiTheme="minorHAnsi" w:eastAsiaTheme="minorEastAsia" w:hAnsiTheme="minorHAnsi"/>
          <w:sz w:val="20"/>
          <w:szCs w:val="20"/>
        </w:rPr>
        <w:t>40</w:t>
      </w:r>
      <w:r w:rsidRPr="002D1CF8">
        <w:rPr>
          <w:rFonts w:asciiTheme="minorHAnsi" w:eastAsiaTheme="minorEastAsia" w:hAnsiTheme="minorHAnsi"/>
          <w:sz w:val="20"/>
          <w:szCs w:val="20"/>
        </w:rPr>
        <w:t>歳未満の者、妊娠中の女性、</w:t>
      </w:r>
      <w:r w:rsidRPr="002D1CF8">
        <w:rPr>
          <w:rFonts w:asciiTheme="minorHAnsi" w:eastAsiaTheme="minorEastAsia" w:hAnsiTheme="minorHAnsi"/>
          <w:sz w:val="20"/>
          <w:szCs w:val="20"/>
        </w:rPr>
        <w:t>BMI</w:t>
      </w:r>
      <w:r w:rsidR="0055103D" w:rsidRPr="002D1CF8">
        <w:rPr>
          <w:rFonts w:asciiTheme="minorHAnsi" w:eastAsiaTheme="minorEastAsia" w:hAnsiTheme="minorHAnsi"/>
          <w:sz w:val="20"/>
          <w:szCs w:val="20"/>
        </w:rPr>
        <w:t xml:space="preserve"> </w:t>
      </w:r>
      <w:r w:rsidRPr="002D1CF8">
        <w:rPr>
          <w:rFonts w:asciiTheme="minorHAnsi" w:eastAsiaTheme="minorEastAsia" w:hAnsiTheme="minorHAnsi"/>
          <w:sz w:val="20"/>
          <w:szCs w:val="20"/>
        </w:rPr>
        <w:t>20</w:t>
      </w:r>
      <w:r w:rsidRPr="002D1CF8">
        <w:rPr>
          <w:rFonts w:asciiTheme="minorHAnsi" w:eastAsiaTheme="minorEastAsia" w:hAnsiTheme="minorHAnsi"/>
          <w:sz w:val="20"/>
          <w:szCs w:val="20"/>
        </w:rPr>
        <w:t>未満である者、自ら腹囲測定し申告した者は省略可）視力及び聴力（</w:t>
      </w:r>
      <w:r w:rsidRPr="002D1CF8">
        <w:rPr>
          <w:rFonts w:asciiTheme="minorHAnsi" w:eastAsiaTheme="minorEastAsia" w:hAnsiTheme="minorHAnsi"/>
          <w:sz w:val="20"/>
          <w:szCs w:val="20"/>
        </w:rPr>
        <w:t>45</w:t>
      </w:r>
      <w:r w:rsidRPr="002D1CF8">
        <w:rPr>
          <w:rFonts w:asciiTheme="minorHAnsi" w:eastAsiaTheme="minorEastAsia" w:hAnsiTheme="minorHAnsi"/>
          <w:sz w:val="20"/>
          <w:szCs w:val="20"/>
        </w:rPr>
        <w:t>歳未満</w:t>
      </w:r>
      <w:r w:rsidRPr="002D1CF8">
        <w:rPr>
          <w:rFonts w:asciiTheme="minorHAnsi" w:eastAsiaTheme="minorEastAsia" w:hAnsiTheme="minorHAnsi"/>
          <w:sz w:val="20"/>
          <w:szCs w:val="20"/>
        </w:rPr>
        <w:t>35</w:t>
      </w:r>
      <w:r w:rsidRPr="002D1CF8">
        <w:rPr>
          <w:rFonts w:asciiTheme="minorHAnsi" w:eastAsiaTheme="minorEastAsia" w:hAnsiTheme="minorHAnsi"/>
          <w:sz w:val="20"/>
          <w:szCs w:val="20"/>
        </w:rPr>
        <w:t>歳、</w:t>
      </w:r>
      <w:r w:rsidRPr="002D1CF8">
        <w:rPr>
          <w:rFonts w:asciiTheme="minorHAnsi" w:eastAsiaTheme="minorEastAsia" w:hAnsiTheme="minorHAnsi"/>
          <w:sz w:val="20"/>
          <w:szCs w:val="20"/>
        </w:rPr>
        <w:t>40</w:t>
      </w:r>
      <w:r w:rsidRPr="002D1CF8">
        <w:rPr>
          <w:rFonts w:asciiTheme="minorHAnsi" w:eastAsiaTheme="minorEastAsia" w:hAnsiTheme="minorHAnsi"/>
          <w:sz w:val="20"/>
          <w:szCs w:val="20"/>
        </w:rPr>
        <w:t>歳は除く）の検査</w:t>
      </w:r>
    </w:p>
    <w:p w14:paraId="0D69716D" w14:textId="77777777" w:rsidR="00D7119E" w:rsidRPr="002D1CF8" w:rsidRDefault="00D53AA2" w:rsidP="0055103D">
      <w:pPr>
        <w:ind w:leftChars="60" w:left="422" w:hangingChars="126" w:hanging="282"/>
        <w:jc w:val="left"/>
        <w:rPr>
          <w:rFonts w:asciiTheme="minorHAnsi" w:eastAsiaTheme="minorEastAsia" w:hAnsiTheme="minorHAnsi"/>
          <w:sz w:val="20"/>
          <w:szCs w:val="20"/>
        </w:rPr>
      </w:pPr>
      <w:r w:rsidRPr="002D1CF8">
        <w:rPr>
          <w:rFonts w:asciiTheme="minorHAnsi" w:eastAsiaTheme="minorEastAsia" w:hAnsiTheme="minorHAnsi"/>
          <w:sz w:val="20"/>
          <w:szCs w:val="20"/>
        </w:rPr>
        <w:t>・胸部エックス線検査・血圧測定・尿検査（尿糖、尿蛋白）・心電図（</w:t>
      </w:r>
      <w:r w:rsidRPr="002D1CF8">
        <w:rPr>
          <w:rFonts w:asciiTheme="minorHAnsi" w:eastAsiaTheme="minorEastAsia" w:hAnsiTheme="minorHAnsi"/>
          <w:sz w:val="20"/>
          <w:szCs w:val="20"/>
        </w:rPr>
        <w:t>40</w:t>
      </w:r>
      <w:r w:rsidRPr="002D1CF8">
        <w:rPr>
          <w:rFonts w:asciiTheme="minorHAnsi" w:eastAsiaTheme="minorEastAsia" w:hAnsiTheme="minorHAnsi"/>
          <w:sz w:val="20"/>
          <w:szCs w:val="20"/>
        </w:rPr>
        <w:t>歳未満、</w:t>
      </w:r>
      <w:r w:rsidRPr="002D1CF8">
        <w:rPr>
          <w:rFonts w:asciiTheme="minorHAnsi" w:eastAsiaTheme="minorEastAsia" w:hAnsiTheme="minorHAnsi"/>
          <w:sz w:val="20"/>
          <w:szCs w:val="20"/>
        </w:rPr>
        <w:t>35</w:t>
      </w:r>
      <w:r w:rsidRPr="002D1CF8">
        <w:rPr>
          <w:rFonts w:asciiTheme="minorHAnsi" w:eastAsiaTheme="minorEastAsia" w:hAnsiTheme="minorHAnsi"/>
          <w:sz w:val="20"/>
          <w:szCs w:val="20"/>
        </w:rPr>
        <w:t>歳除く）</w:t>
      </w:r>
    </w:p>
    <w:p w14:paraId="677581F4" w14:textId="21A9623D" w:rsidR="00DD377A" w:rsidRPr="002D1CF8" w:rsidRDefault="00D53AA2" w:rsidP="0055103D">
      <w:pPr>
        <w:ind w:leftChars="60" w:left="422" w:hangingChars="126" w:hanging="282"/>
        <w:jc w:val="left"/>
        <w:rPr>
          <w:rFonts w:asciiTheme="minorHAnsi" w:eastAsiaTheme="minorEastAsia" w:hAnsiTheme="minorHAnsi"/>
          <w:sz w:val="20"/>
          <w:szCs w:val="20"/>
        </w:rPr>
      </w:pPr>
      <w:r w:rsidRPr="002D1CF8">
        <w:rPr>
          <w:rFonts w:asciiTheme="minorHAnsi" w:eastAsiaTheme="minorEastAsia" w:hAnsiTheme="minorHAnsi"/>
          <w:sz w:val="20"/>
          <w:szCs w:val="20"/>
        </w:rPr>
        <w:t>・血液検査（貧血検査：赤血球・血色素、肝機能検査：</w:t>
      </w:r>
      <w:r w:rsidRPr="002D1CF8">
        <w:rPr>
          <w:rFonts w:asciiTheme="minorHAnsi" w:eastAsiaTheme="minorEastAsia" w:hAnsiTheme="minorHAnsi"/>
          <w:sz w:val="20"/>
          <w:szCs w:val="20"/>
        </w:rPr>
        <w:t>AST</w:t>
      </w:r>
      <w:r w:rsidR="00D7119E" w:rsidRPr="002D1CF8">
        <w:rPr>
          <w:rFonts w:asciiTheme="minorHAnsi" w:eastAsiaTheme="minorEastAsia" w:hAnsiTheme="minorHAnsi"/>
          <w:sz w:val="20"/>
          <w:szCs w:val="20"/>
        </w:rPr>
        <w:t>（</w:t>
      </w:r>
      <w:r w:rsidRPr="002D1CF8">
        <w:rPr>
          <w:rFonts w:asciiTheme="minorHAnsi" w:eastAsiaTheme="minorEastAsia" w:hAnsiTheme="minorHAnsi"/>
          <w:sz w:val="20"/>
          <w:szCs w:val="20"/>
        </w:rPr>
        <w:t>GOT</w:t>
      </w:r>
      <w:r w:rsidR="00D7119E" w:rsidRPr="002D1CF8">
        <w:rPr>
          <w:rFonts w:asciiTheme="minorHAnsi" w:eastAsiaTheme="minorEastAsia" w:hAnsiTheme="minorHAnsi"/>
          <w:sz w:val="20"/>
          <w:szCs w:val="20"/>
        </w:rPr>
        <w:t>）、</w:t>
      </w:r>
      <w:r w:rsidRPr="002D1CF8">
        <w:rPr>
          <w:rFonts w:asciiTheme="minorHAnsi" w:eastAsiaTheme="minorEastAsia" w:hAnsiTheme="minorHAnsi"/>
          <w:sz w:val="20"/>
          <w:szCs w:val="20"/>
        </w:rPr>
        <w:t>ALT</w:t>
      </w:r>
      <w:r w:rsidRPr="002D1CF8">
        <w:rPr>
          <w:rFonts w:asciiTheme="minorHAnsi" w:eastAsiaTheme="minorEastAsia" w:hAnsiTheme="minorHAnsi"/>
          <w:sz w:val="20"/>
          <w:szCs w:val="20"/>
        </w:rPr>
        <w:t>（</w:t>
      </w:r>
      <w:r w:rsidRPr="002D1CF8">
        <w:rPr>
          <w:rFonts w:asciiTheme="minorHAnsi" w:eastAsiaTheme="minorEastAsia" w:hAnsiTheme="minorHAnsi"/>
          <w:sz w:val="20"/>
          <w:szCs w:val="20"/>
        </w:rPr>
        <w:t>GPT</w:t>
      </w:r>
      <w:r w:rsidRPr="002D1CF8">
        <w:rPr>
          <w:rFonts w:asciiTheme="minorHAnsi" w:eastAsiaTheme="minorEastAsia" w:hAnsiTheme="minorHAnsi"/>
          <w:sz w:val="20"/>
          <w:szCs w:val="20"/>
        </w:rPr>
        <w:t>）</w:t>
      </w:r>
      <w:r w:rsidR="00D7119E" w:rsidRPr="002D1CF8">
        <w:rPr>
          <w:rFonts w:asciiTheme="minorHAnsi" w:eastAsiaTheme="minorEastAsia" w:hAnsiTheme="minorHAnsi"/>
          <w:sz w:val="20"/>
          <w:szCs w:val="20"/>
        </w:rPr>
        <w:t>、</w:t>
      </w:r>
      <w:r w:rsidRPr="002D1CF8">
        <w:rPr>
          <w:rFonts w:ascii="Courier New" w:eastAsiaTheme="minorEastAsia" w:hAnsi="Courier New" w:cs="Courier New"/>
          <w:sz w:val="20"/>
          <w:szCs w:val="20"/>
        </w:rPr>
        <w:t>ɤ</w:t>
      </w:r>
      <w:r w:rsidRPr="002D1CF8">
        <w:rPr>
          <w:rFonts w:asciiTheme="minorHAnsi" w:eastAsiaTheme="minorEastAsia" w:hAnsiTheme="minorHAnsi" w:cstheme="majorHAnsi"/>
          <w:sz w:val="20"/>
          <w:szCs w:val="20"/>
        </w:rPr>
        <w:t>-GT</w:t>
      </w:r>
      <w:r w:rsidRPr="002D1CF8">
        <w:rPr>
          <w:rFonts w:asciiTheme="minorHAnsi" w:eastAsiaTheme="minorEastAsia" w:hAnsiTheme="minorHAnsi" w:cstheme="majorHAnsi"/>
          <w:sz w:val="20"/>
          <w:szCs w:val="20"/>
        </w:rPr>
        <w:t>（</w:t>
      </w:r>
      <w:r w:rsidRPr="002D1CF8">
        <w:rPr>
          <w:rFonts w:asciiTheme="minorHAnsi" w:eastAsiaTheme="minorEastAsia" w:hAnsiTheme="minorHAnsi" w:cstheme="majorHAnsi"/>
          <w:sz w:val="20"/>
          <w:szCs w:val="20"/>
        </w:rPr>
        <w:t>γ-GTP</w:t>
      </w:r>
      <w:r w:rsidRPr="002D1CF8">
        <w:rPr>
          <w:rFonts w:asciiTheme="minorHAnsi" w:eastAsiaTheme="minorEastAsia" w:hAnsiTheme="minorHAnsi" w:cstheme="majorHAnsi"/>
          <w:sz w:val="20"/>
          <w:szCs w:val="20"/>
        </w:rPr>
        <w:t>）</w:t>
      </w:r>
      <w:r w:rsidR="000A1C92" w:rsidRPr="002D1CF8">
        <w:rPr>
          <w:rFonts w:asciiTheme="minorHAnsi" w:eastAsiaTheme="minorEastAsia" w:hAnsiTheme="minorHAnsi" w:cs="ＭＳ 明朝"/>
          <w:sz w:val="20"/>
          <w:szCs w:val="20"/>
        </w:rPr>
        <w:t>、</w:t>
      </w:r>
      <w:r w:rsidRPr="002D1CF8">
        <w:rPr>
          <w:rFonts w:asciiTheme="minorHAnsi" w:eastAsiaTheme="minorEastAsia" w:hAnsiTheme="minorHAnsi" w:cs="ＭＳ 明朝"/>
          <w:sz w:val="20"/>
          <w:szCs w:val="20"/>
        </w:rPr>
        <w:t>血中脂質検査：</w:t>
      </w:r>
      <w:r w:rsidRPr="002D1CF8">
        <w:rPr>
          <w:rFonts w:asciiTheme="minorHAnsi" w:eastAsiaTheme="minorEastAsia" w:hAnsiTheme="minorHAnsi" w:cs="ＭＳ 明朝"/>
          <w:sz w:val="20"/>
          <w:szCs w:val="20"/>
        </w:rPr>
        <w:t>LDL</w:t>
      </w:r>
      <w:r w:rsidR="002E0025" w:rsidRPr="002D1CF8">
        <w:rPr>
          <w:rFonts w:asciiTheme="minorHAnsi" w:eastAsiaTheme="minorEastAsia" w:hAnsiTheme="minorHAnsi" w:cs="ＭＳ 明朝"/>
          <w:sz w:val="20"/>
          <w:szCs w:val="20"/>
        </w:rPr>
        <w:t>ｺﾚｽﾃﾛｰﾙ</w:t>
      </w:r>
      <w:r w:rsidRPr="002D1CF8">
        <w:rPr>
          <w:rFonts w:asciiTheme="minorHAnsi" w:eastAsiaTheme="minorEastAsia" w:hAnsiTheme="minorHAnsi" w:cs="ＭＳ 明朝"/>
          <w:sz w:val="20"/>
          <w:szCs w:val="20"/>
        </w:rPr>
        <w:t>・</w:t>
      </w:r>
      <w:r w:rsidRPr="002D1CF8">
        <w:rPr>
          <w:rFonts w:asciiTheme="minorHAnsi" w:eastAsiaTheme="minorEastAsia" w:hAnsiTheme="minorHAnsi" w:cs="ＭＳ 明朝"/>
          <w:sz w:val="20"/>
          <w:szCs w:val="20"/>
        </w:rPr>
        <w:t>HDL</w:t>
      </w:r>
      <w:r w:rsidR="002E0025" w:rsidRPr="002D1CF8">
        <w:rPr>
          <w:rFonts w:asciiTheme="minorHAnsi" w:eastAsiaTheme="minorEastAsia" w:hAnsiTheme="minorHAnsi" w:cs="ＭＳ 明朝"/>
          <w:sz w:val="20"/>
          <w:szCs w:val="20"/>
        </w:rPr>
        <w:t>ｺﾚｽﾃﾛｰﾙ</w:t>
      </w:r>
      <w:r w:rsidRPr="002D1CF8">
        <w:rPr>
          <w:rFonts w:asciiTheme="minorHAnsi" w:eastAsiaTheme="minorEastAsia" w:hAnsiTheme="minorHAnsi" w:cs="ＭＳ 明朝"/>
          <w:sz w:val="20"/>
          <w:szCs w:val="20"/>
        </w:rPr>
        <w:t>・中性脂肪、血糖検査：</w:t>
      </w:r>
      <w:r w:rsidRPr="002D1CF8">
        <w:rPr>
          <w:rFonts w:asciiTheme="minorHAnsi" w:eastAsiaTheme="minorEastAsia" w:hAnsiTheme="minorHAnsi" w:cs="ＭＳ 明朝"/>
          <w:sz w:val="20"/>
          <w:szCs w:val="20"/>
        </w:rPr>
        <w:t>BS</w:t>
      </w:r>
      <w:r w:rsidRPr="002D1CF8">
        <w:rPr>
          <w:rFonts w:asciiTheme="minorHAnsi" w:eastAsiaTheme="minorEastAsia" w:hAnsiTheme="minorHAnsi" w:cs="ＭＳ 明朝"/>
          <w:sz w:val="20"/>
          <w:szCs w:val="20"/>
        </w:rPr>
        <w:t>又は</w:t>
      </w:r>
      <w:r w:rsidRPr="002D1CF8">
        <w:rPr>
          <w:rFonts w:asciiTheme="minorHAnsi" w:eastAsiaTheme="minorEastAsia" w:hAnsiTheme="minorHAnsi" w:cs="ＭＳ 明朝"/>
          <w:sz w:val="20"/>
          <w:szCs w:val="20"/>
        </w:rPr>
        <w:t>HbA1c</w:t>
      </w:r>
      <w:r w:rsidRPr="002D1CF8">
        <w:rPr>
          <w:rFonts w:asciiTheme="minorHAnsi" w:eastAsiaTheme="minorEastAsia" w:hAnsiTheme="minorHAnsi" w:cs="ＭＳ 明朝"/>
          <w:sz w:val="20"/>
          <w:szCs w:val="20"/>
        </w:rPr>
        <w:t>）</w:t>
      </w:r>
    </w:p>
    <w:p w14:paraId="197C1658" w14:textId="2131096A" w:rsidR="00D53AA2" w:rsidRPr="002D1CF8" w:rsidRDefault="00D53AA2" w:rsidP="0055103D">
      <w:pPr>
        <w:ind w:leftChars="113" w:left="425" w:hangingChars="72" w:hanging="161"/>
        <w:jc w:val="left"/>
        <w:rPr>
          <w:rFonts w:asciiTheme="minorHAnsi" w:eastAsiaTheme="minorEastAsia" w:hAnsiTheme="minorHAnsi" w:cs="ＭＳ 明朝"/>
          <w:sz w:val="20"/>
          <w:szCs w:val="20"/>
        </w:rPr>
      </w:pPr>
      <w:r w:rsidRPr="002D1CF8">
        <w:rPr>
          <w:rFonts w:asciiTheme="minorHAnsi" w:eastAsiaTheme="minorEastAsia" w:hAnsiTheme="minorHAnsi" w:cs="ＭＳ 明朝"/>
          <w:sz w:val="20"/>
          <w:szCs w:val="20"/>
        </w:rPr>
        <w:t>（</w:t>
      </w:r>
      <w:r w:rsidRPr="002D1CF8">
        <w:rPr>
          <w:rFonts w:asciiTheme="minorHAnsi" w:eastAsiaTheme="minorEastAsia" w:hAnsiTheme="minorHAnsi" w:cs="ＭＳ 明朝"/>
          <w:sz w:val="20"/>
          <w:szCs w:val="20"/>
        </w:rPr>
        <w:t>40</w:t>
      </w:r>
      <w:r w:rsidRPr="002D1CF8">
        <w:rPr>
          <w:rFonts w:asciiTheme="minorHAnsi" w:eastAsiaTheme="minorEastAsia" w:hAnsiTheme="minorHAnsi" w:cs="ＭＳ 明朝"/>
          <w:sz w:val="20"/>
          <w:szCs w:val="20"/>
        </w:rPr>
        <w:t>歳未満、</w:t>
      </w:r>
      <w:r w:rsidRPr="002D1CF8">
        <w:rPr>
          <w:rFonts w:asciiTheme="minorHAnsi" w:eastAsiaTheme="minorEastAsia" w:hAnsiTheme="minorHAnsi" w:cs="ＭＳ 明朝"/>
          <w:sz w:val="20"/>
          <w:szCs w:val="20"/>
        </w:rPr>
        <w:t>35</w:t>
      </w:r>
      <w:r w:rsidRPr="002D1CF8">
        <w:rPr>
          <w:rFonts w:asciiTheme="minorHAnsi" w:eastAsiaTheme="minorEastAsia" w:hAnsiTheme="minorHAnsi" w:cs="ＭＳ 明朝"/>
          <w:sz w:val="20"/>
          <w:szCs w:val="20"/>
        </w:rPr>
        <w:t>歳除く）</w:t>
      </w:r>
    </w:p>
    <w:p w14:paraId="4871DDFF" w14:textId="265A3E64" w:rsidR="00D53AA2" w:rsidRPr="002D1CF8" w:rsidRDefault="002E0025" w:rsidP="00EB4A7A">
      <w:pPr>
        <w:ind w:leftChars="100" w:left="498" w:hangingChars="100" w:hanging="264"/>
        <w:jc w:val="left"/>
        <w:rPr>
          <w:rFonts w:asciiTheme="minorHAnsi" w:eastAsiaTheme="minorEastAsia" w:hAnsiTheme="minorHAnsi" w:cs="ＭＳ 明朝"/>
          <w:sz w:val="20"/>
          <w:szCs w:val="20"/>
        </w:rPr>
      </w:pPr>
      <w:r w:rsidRPr="002D1CF8">
        <w:rPr>
          <w:rFonts w:asciiTheme="minorHAnsi" w:eastAsiaTheme="minorEastAsia" w:hAnsiTheme="minorHAnsi" w:cs="ＭＳ 明朝"/>
          <w:noProof/>
          <w:sz w:val="24"/>
        </w:rPr>
        <mc:AlternateContent>
          <mc:Choice Requires="wps">
            <w:drawing>
              <wp:anchor distT="0" distB="0" distL="114300" distR="114300" simplePos="0" relativeHeight="251662336" behindDoc="0" locked="0" layoutInCell="1" allowOverlap="1" wp14:anchorId="33899B1C" wp14:editId="50153DFD">
                <wp:simplePos x="0" y="0"/>
                <wp:positionH relativeFrom="column">
                  <wp:posOffset>90805</wp:posOffset>
                </wp:positionH>
                <wp:positionV relativeFrom="paragraph">
                  <wp:posOffset>20955</wp:posOffset>
                </wp:positionV>
                <wp:extent cx="6650990" cy="1149350"/>
                <wp:effectExtent l="0" t="0" r="16510" b="12700"/>
                <wp:wrapNone/>
                <wp:docPr id="173185237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990" cy="1149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6F11" id="正方形/長方形 2" o:spid="_x0000_s1026" style="position:absolute;margin-left:7.15pt;margin-top:1.65pt;width:523.7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" filled="f">
                <v:textbox inset="5.85pt,.7pt,5.85pt,.7pt"/>
              </v:rect>
            </w:pict>
          </mc:Fallback>
        </mc:AlternateContent>
      </w:r>
      <w:r w:rsidR="00F546B5" w:rsidRPr="002D1CF8">
        <w:rPr>
          <w:rFonts w:asciiTheme="minorHAnsi" w:eastAsiaTheme="minorEastAsia" w:hAnsiTheme="minorHAnsi" w:cs="ＭＳ 明朝"/>
          <w:sz w:val="20"/>
          <w:szCs w:val="20"/>
        </w:rPr>
        <w:t>【</w:t>
      </w:r>
      <w:r w:rsidR="00D53AA2" w:rsidRPr="002D1CF8">
        <w:rPr>
          <w:rFonts w:asciiTheme="minorHAnsi" w:eastAsiaTheme="minorEastAsia" w:hAnsiTheme="minorHAnsi" w:cs="ＭＳ 明朝"/>
          <w:sz w:val="20"/>
          <w:szCs w:val="20"/>
        </w:rPr>
        <w:t>当組合では全年齢で実施</w:t>
      </w:r>
      <w:r w:rsidR="00F546B5" w:rsidRPr="002D1CF8">
        <w:rPr>
          <w:rFonts w:asciiTheme="minorHAnsi" w:eastAsiaTheme="minorEastAsia" w:hAnsiTheme="minorHAnsi" w:cs="ＭＳ 明朝"/>
          <w:sz w:val="20"/>
          <w:szCs w:val="20"/>
        </w:rPr>
        <w:t>している</w:t>
      </w:r>
      <w:r w:rsidR="00D53AA2" w:rsidRPr="002D1CF8">
        <w:rPr>
          <w:rFonts w:asciiTheme="minorHAnsi" w:eastAsiaTheme="minorEastAsia" w:hAnsiTheme="minorHAnsi" w:cs="ＭＳ 明朝"/>
          <w:sz w:val="20"/>
          <w:szCs w:val="20"/>
        </w:rPr>
        <w:t>項目</w:t>
      </w:r>
      <w:r w:rsidR="00F546B5" w:rsidRPr="002D1CF8">
        <w:rPr>
          <w:rFonts w:asciiTheme="minorHAnsi" w:eastAsiaTheme="minorEastAsia" w:hAnsiTheme="minorHAnsi" w:cs="ＭＳ 明朝"/>
          <w:sz w:val="20"/>
          <w:szCs w:val="20"/>
        </w:rPr>
        <w:t>】</w:t>
      </w:r>
    </w:p>
    <w:p w14:paraId="535E6A09" w14:textId="1313D676" w:rsidR="00D53AA2" w:rsidRPr="002D1CF8" w:rsidRDefault="00D53AA2" w:rsidP="00EB4A7A">
      <w:pPr>
        <w:ind w:leftChars="100" w:left="458" w:hangingChars="100" w:hanging="224"/>
        <w:jc w:val="left"/>
        <w:rPr>
          <w:rFonts w:asciiTheme="minorHAnsi" w:eastAsiaTheme="minorEastAsia" w:hAnsiTheme="minorHAnsi" w:cs="ＭＳ 明朝"/>
          <w:sz w:val="20"/>
          <w:szCs w:val="20"/>
        </w:rPr>
      </w:pPr>
      <w:r w:rsidRPr="002D1CF8">
        <w:rPr>
          <w:rFonts w:asciiTheme="minorHAnsi" w:eastAsiaTheme="minorEastAsia" w:hAnsiTheme="minorHAnsi" w:cs="ＭＳ 明朝"/>
          <w:sz w:val="20"/>
          <w:szCs w:val="20"/>
        </w:rPr>
        <w:t>・心電図・尿検査（尿</w:t>
      </w:r>
      <w:r w:rsidR="002E0025" w:rsidRPr="002D1CF8">
        <w:rPr>
          <w:rFonts w:asciiTheme="minorHAnsi" w:eastAsiaTheme="minorEastAsia" w:hAnsiTheme="minorHAnsi" w:cs="ＭＳ 明朝"/>
          <w:sz w:val="20"/>
          <w:szCs w:val="20"/>
        </w:rPr>
        <w:t>ｳﾛﾋﾞﾘﾉｰｹﾞﾝ</w:t>
      </w:r>
      <w:r w:rsidRPr="002D1CF8">
        <w:rPr>
          <w:rFonts w:asciiTheme="minorHAnsi" w:eastAsiaTheme="minorEastAsia" w:hAnsiTheme="minorHAnsi" w:cs="ＭＳ 明朝"/>
          <w:sz w:val="20"/>
          <w:szCs w:val="20"/>
        </w:rPr>
        <w:t>）・便潜血（</w:t>
      </w:r>
      <w:r w:rsidRPr="002D1CF8">
        <w:rPr>
          <w:rFonts w:asciiTheme="minorHAnsi" w:eastAsiaTheme="minorEastAsia" w:hAnsiTheme="minorHAnsi" w:cs="ＭＳ 明朝"/>
          <w:sz w:val="20"/>
          <w:szCs w:val="20"/>
        </w:rPr>
        <w:t>1</w:t>
      </w:r>
      <w:r w:rsidRPr="002D1CF8">
        <w:rPr>
          <w:rFonts w:asciiTheme="minorHAnsi" w:eastAsiaTheme="minorEastAsia" w:hAnsiTheme="minorHAnsi" w:cs="ＭＳ 明朝"/>
          <w:sz w:val="20"/>
          <w:szCs w:val="20"/>
        </w:rPr>
        <w:t>回法）</w:t>
      </w:r>
    </w:p>
    <w:p w14:paraId="11CD213A" w14:textId="77777777" w:rsidR="002D1CF8" w:rsidRDefault="00D53AA2" w:rsidP="002D1CF8">
      <w:pPr>
        <w:ind w:leftChars="100" w:left="458" w:rightChars="-97" w:right="-227" w:hangingChars="100" w:hanging="224"/>
        <w:jc w:val="left"/>
        <w:rPr>
          <w:rFonts w:asciiTheme="minorHAnsi" w:eastAsiaTheme="minorEastAsia" w:hAnsiTheme="minorHAnsi" w:cs="ＭＳ 明朝"/>
          <w:sz w:val="20"/>
          <w:szCs w:val="20"/>
        </w:rPr>
      </w:pPr>
      <w:r w:rsidRPr="002D1CF8">
        <w:rPr>
          <w:rFonts w:asciiTheme="minorHAnsi" w:eastAsiaTheme="minorEastAsia" w:hAnsiTheme="minorHAnsi" w:cs="ＭＳ 明朝"/>
          <w:sz w:val="20"/>
          <w:szCs w:val="20"/>
        </w:rPr>
        <w:t>・血液検査（上記項目に加えて　貧血検査：白血球・</w:t>
      </w:r>
      <w:r w:rsidR="00404E1A" w:rsidRPr="002D1CF8">
        <w:rPr>
          <w:rFonts w:asciiTheme="minorHAnsi" w:eastAsiaTheme="minorEastAsia" w:hAnsiTheme="minorHAnsi" w:cs="ＭＳ 明朝"/>
          <w:sz w:val="20"/>
          <w:szCs w:val="20"/>
        </w:rPr>
        <w:t>ﾍﾏﾄｸﾘｯﾄ</w:t>
      </w:r>
      <w:r w:rsidRPr="002D1CF8">
        <w:rPr>
          <w:rFonts w:asciiTheme="minorHAnsi" w:eastAsiaTheme="minorEastAsia" w:hAnsiTheme="minorHAnsi" w:cs="ＭＳ 明朝"/>
          <w:sz w:val="20"/>
          <w:szCs w:val="20"/>
        </w:rPr>
        <w:t>・</w:t>
      </w:r>
      <w:r w:rsidR="00404E1A" w:rsidRPr="002D1CF8">
        <w:rPr>
          <w:rFonts w:asciiTheme="minorHAnsi" w:eastAsiaTheme="minorEastAsia" w:hAnsiTheme="minorHAnsi" w:cs="ＭＳ 明朝"/>
          <w:sz w:val="20"/>
          <w:szCs w:val="20"/>
        </w:rPr>
        <w:t>血小板数</w:t>
      </w:r>
      <w:r w:rsidRPr="002D1CF8">
        <w:rPr>
          <w:rFonts w:asciiTheme="minorHAnsi" w:eastAsiaTheme="minorEastAsia" w:hAnsiTheme="minorHAnsi" w:cs="ＭＳ 明朝"/>
          <w:sz w:val="20"/>
          <w:szCs w:val="20"/>
        </w:rPr>
        <w:t>、血中脂質検査：総</w:t>
      </w:r>
      <w:r w:rsidR="002E0025" w:rsidRPr="002D1CF8">
        <w:rPr>
          <w:rFonts w:asciiTheme="minorHAnsi" w:eastAsiaTheme="minorEastAsia" w:hAnsiTheme="minorHAnsi" w:cs="ＭＳ 明朝"/>
          <w:sz w:val="20"/>
          <w:szCs w:val="20"/>
        </w:rPr>
        <w:t>ｺﾚｽﾃﾛｰﾙ</w:t>
      </w:r>
      <w:r w:rsidRPr="002D1CF8">
        <w:rPr>
          <w:rFonts w:asciiTheme="minorHAnsi" w:eastAsiaTheme="minorEastAsia" w:hAnsiTheme="minorHAnsi" w:cs="ＭＳ 明朝"/>
          <w:sz w:val="20"/>
          <w:szCs w:val="20"/>
        </w:rPr>
        <w:t>、</w:t>
      </w:r>
    </w:p>
    <w:p w14:paraId="3FBF72F8" w14:textId="5A79E82E" w:rsidR="00C7077D" w:rsidRPr="002D1CF8" w:rsidRDefault="00D53AA2" w:rsidP="002D1CF8">
      <w:pPr>
        <w:ind w:leftChars="182" w:left="457" w:rightChars="-97" w:right="-227" w:hangingChars="14" w:hanging="31"/>
        <w:jc w:val="left"/>
        <w:rPr>
          <w:rFonts w:asciiTheme="minorHAnsi" w:eastAsiaTheme="minorEastAsia" w:hAnsiTheme="minorHAnsi" w:cs="ＭＳ 明朝"/>
          <w:sz w:val="20"/>
          <w:szCs w:val="20"/>
        </w:rPr>
      </w:pPr>
      <w:r w:rsidRPr="002D1CF8">
        <w:rPr>
          <w:rFonts w:asciiTheme="minorHAnsi" w:eastAsiaTheme="minorEastAsia" w:hAnsiTheme="minorHAnsi" w:cs="ＭＳ 明朝"/>
          <w:sz w:val="20"/>
          <w:szCs w:val="20"/>
        </w:rPr>
        <w:t>肝機能検査：</w:t>
      </w:r>
      <w:r w:rsidR="00404E1A" w:rsidRPr="002D1CF8">
        <w:rPr>
          <w:rFonts w:asciiTheme="minorHAnsi" w:eastAsiaTheme="minorEastAsia" w:hAnsiTheme="minorHAnsi" w:cs="ＭＳ 明朝"/>
          <w:sz w:val="20"/>
          <w:szCs w:val="20"/>
        </w:rPr>
        <w:t>ｱﾙｶﾘﾌｫｽﾌｧﾀｰｾﾞ</w:t>
      </w:r>
      <w:r w:rsidRPr="002D1CF8">
        <w:rPr>
          <w:rFonts w:asciiTheme="minorHAnsi" w:eastAsiaTheme="minorEastAsia" w:hAnsiTheme="minorHAnsi" w:cs="ＭＳ 明朝"/>
          <w:sz w:val="20"/>
          <w:szCs w:val="20"/>
        </w:rPr>
        <w:t>・</w:t>
      </w:r>
      <w:r w:rsidR="00404E1A" w:rsidRPr="002D1CF8">
        <w:rPr>
          <w:rFonts w:asciiTheme="minorHAnsi" w:eastAsiaTheme="minorEastAsia" w:hAnsiTheme="minorHAnsi" w:cs="ＭＳ 明朝"/>
          <w:sz w:val="20"/>
          <w:szCs w:val="20"/>
        </w:rPr>
        <w:t>総蛋白</w:t>
      </w:r>
      <w:r w:rsidRPr="002D1CF8">
        <w:rPr>
          <w:rFonts w:asciiTheme="minorHAnsi" w:eastAsiaTheme="minorEastAsia" w:hAnsiTheme="minorHAnsi" w:cs="ＭＳ 明朝"/>
          <w:sz w:val="20"/>
          <w:szCs w:val="20"/>
        </w:rPr>
        <w:t>・</w:t>
      </w:r>
      <w:r w:rsidR="00404E1A" w:rsidRPr="002D1CF8">
        <w:rPr>
          <w:rFonts w:asciiTheme="minorHAnsi" w:eastAsiaTheme="minorEastAsia" w:hAnsiTheme="minorHAnsi" w:cs="ＭＳ 明朝"/>
          <w:sz w:val="20"/>
          <w:szCs w:val="20"/>
        </w:rPr>
        <w:t>ｱﾙﾌﾞﾐﾝ</w:t>
      </w:r>
      <w:r w:rsidRPr="002D1CF8">
        <w:rPr>
          <w:rFonts w:asciiTheme="minorHAnsi" w:eastAsiaTheme="minorEastAsia" w:hAnsiTheme="minorHAnsi" w:cs="ＭＳ 明朝"/>
          <w:sz w:val="20"/>
          <w:szCs w:val="20"/>
        </w:rPr>
        <w:t>・</w:t>
      </w:r>
      <w:r w:rsidR="00404E1A" w:rsidRPr="002D1CF8">
        <w:rPr>
          <w:rFonts w:asciiTheme="minorHAnsi" w:eastAsiaTheme="minorEastAsia" w:hAnsiTheme="minorHAnsi" w:cs="ＭＳ 明朝"/>
          <w:sz w:val="20"/>
          <w:szCs w:val="20"/>
        </w:rPr>
        <w:t>総ﾋﾞﾘﾙﾋﾞﾝ</w:t>
      </w:r>
      <w:r w:rsidRPr="002D1CF8">
        <w:rPr>
          <w:rFonts w:asciiTheme="minorHAnsi" w:eastAsiaTheme="minorEastAsia" w:hAnsiTheme="minorHAnsi" w:cs="ＭＳ 明朝"/>
          <w:sz w:val="20"/>
          <w:szCs w:val="20"/>
        </w:rPr>
        <w:t>、尿酸（</w:t>
      </w:r>
      <w:r w:rsidRPr="002D1CF8">
        <w:rPr>
          <w:rFonts w:asciiTheme="minorHAnsi" w:eastAsiaTheme="minorEastAsia" w:hAnsiTheme="minorHAnsi" w:cs="ＭＳ 明朝"/>
          <w:sz w:val="20"/>
          <w:szCs w:val="20"/>
        </w:rPr>
        <w:t>UA</w:t>
      </w:r>
      <w:r w:rsidRPr="002D1CF8">
        <w:rPr>
          <w:rFonts w:asciiTheme="minorHAnsi" w:eastAsiaTheme="minorEastAsia" w:hAnsiTheme="minorHAnsi" w:cs="ＭＳ 明朝"/>
          <w:sz w:val="20"/>
          <w:szCs w:val="20"/>
        </w:rPr>
        <w:t>）、腎機能検査：</w:t>
      </w:r>
      <w:r w:rsidRPr="002D1CF8">
        <w:rPr>
          <w:rFonts w:asciiTheme="minorHAnsi" w:eastAsiaTheme="minorEastAsia" w:hAnsiTheme="minorHAnsi" w:cs="ＭＳ 明朝"/>
          <w:sz w:val="20"/>
          <w:szCs w:val="20"/>
        </w:rPr>
        <w:t>CRE</w:t>
      </w:r>
      <w:r w:rsidR="002D1CF8">
        <w:rPr>
          <w:rFonts w:asciiTheme="minorHAnsi" w:eastAsiaTheme="minorEastAsia" w:hAnsiTheme="minorHAnsi" w:cs="ＭＳ 明朝" w:hint="eastAsia"/>
          <w:sz w:val="20"/>
          <w:szCs w:val="20"/>
        </w:rPr>
        <w:t>、</w:t>
      </w:r>
      <w:r w:rsidRPr="002D1CF8">
        <w:rPr>
          <w:rFonts w:asciiTheme="minorHAnsi" w:eastAsiaTheme="minorEastAsia" w:hAnsiTheme="minorHAnsi" w:cs="ＭＳ 明朝"/>
          <w:sz w:val="20"/>
          <w:szCs w:val="20"/>
        </w:rPr>
        <w:t>eGFR</w:t>
      </w:r>
      <w:r w:rsidRPr="002D1CF8">
        <w:rPr>
          <w:rFonts w:asciiTheme="minorHAnsi" w:eastAsiaTheme="minorEastAsia" w:hAnsiTheme="minorHAnsi" w:cs="ＭＳ 明朝"/>
          <w:sz w:val="20"/>
          <w:szCs w:val="20"/>
        </w:rPr>
        <w:t>）</w:t>
      </w:r>
    </w:p>
    <w:p w14:paraId="00D81303" w14:textId="77777777" w:rsidR="00C7077D" w:rsidRPr="002D1CF8" w:rsidRDefault="00C7077D" w:rsidP="00C7077D">
      <w:pPr>
        <w:snapToGrid w:val="0"/>
        <w:spacing w:line="276" w:lineRule="auto"/>
        <w:ind w:leftChars="100" w:left="458" w:hangingChars="100" w:hanging="224"/>
        <w:jc w:val="left"/>
        <w:rPr>
          <w:rFonts w:asciiTheme="minorHAnsi" w:eastAsiaTheme="minorEastAsia" w:hAnsiTheme="minorHAnsi" w:cs="ＭＳ 明朝"/>
          <w:sz w:val="20"/>
          <w:szCs w:val="20"/>
        </w:rPr>
      </w:pPr>
    </w:p>
    <w:p w14:paraId="19E5D508" w14:textId="77777777" w:rsidR="002D1CF8" w:rsidRDefault="002D1CF8" w:rsidP="00334D01">
      <w:pPr>
        <w:ind w:left="361"/>
        <w:jc w:val="left"/>
        <w:rPr>
          <w:rFonts w:asciiTheme="minorHAnsi" w:eastAsiaTheme="minorEastAsia" w:hAnsiTheme="minorHAnsi" w:hint="eastAsia"/>
          <w:sz w:val="20"/>
          <w:szCs w:val="20"/>
        </w:rPr>
      </w:pPr>
    </w:p>
    <w:p w14:paraId="49C74980" w14:textId="59F7FE5B" w:rsidR="00D53AA2" w:rsidRPr="002D1CF8" w:rsidRDefault="00D53AA2" w:rsidP="00D53AA2">
      <w:pPr>
        <w:numPr>
          <w:ilvl w:val="0"/>
          <w:numId w:val="5"/>
        </w:numPr>
        <w:jc w:val="left"/>
        <w:rPr>
          <w:rFonts w:asciiTheme="minorHAnsi" w:eastAsiaTheme="minorEastAsia" w:hAnsiTheme="minorHAnsi"/>
          <w:sz w:val="20"/>
          <w:szCs w:val="20"/>
        </w:rPr>
      </w:pPr>
      <w:r w:rsidRPr="002D1CF8">
        <w:rPr>
          <w:rFonts w:asciiTheme="minorHAnsi" w:eastAsiaTheme="minorEastAsia" w:hAnsiTheme="minorHAnsi"/>
          <w:sz w:val="20"/>
          <w:szCs w:val="20"/>
        </w:rPr>
        <w:t>特定健診検査項目</w:t>
      </w:r>
      <w:r w:rsidRPr="002D1CF8">
        <w:rPr>
          <w:rFonts w:ascii="ＭＳ 明朝" w:hAnsi="ＭＳ 明朝" w:cs="ＭＳ 明朝" w:hint="eastAsia"/>
          <w:sz w:val="20"/>
          <w:szCs w:val="20"/>
        </w:rPr>
        <w:t>※</w:t>
      </w:r>
      <w:r w:rsidRPr="002D1CF8">
        <w:rPr>
          <w:rFonts w:asciiTheme="minorHAnsi" w:eastAsiaTheme="minorEastAsia" w:hAnsiTheme="minorHAnsi"/>
          <w:sz w:val="20"/>
          <w:szCs w:val="20"/>
        </w:rPr>
        <w:t>40</w:t>
      </w:r>
      <w:r w:rsidRPr="002D1CF8">
        <w:rPr>
          <w:rFonts w:asciiTheme="minorHAnsi" w:eastAsiaTheme="minorEastAsia" w:hAnsiTheme="minorHAnsi"/>
          <w:sz w:val="20"/>
          <w:szCs w:val="20"/>
        </w:rPr>
        <w:t>歳以上の方は必須項目です。</w:t>
      </w:r>
    </w:p>
    <w:p w14:paraId="7D5B87CA" w14:textId="105D8DF3" w:rsidR="00D53AA2" w:rsidRPr="002D1CF8" w:rsidRDefault="00D53AA2" w:rsidP="00D53AA2">
      <w:pPr>
        <w:ind w:left="361"/>
        <w:jc w:val="left"/>
        <w:rPr>
          <w:rFonts w:asciiTheme="minorHAnsi" w:eastAsiaTheme="minorEastAsia" w:hAnsiTheme="minorHAnsi"/>
          <w:sz w:val="20"/>
          <w:szCs w:val="20"/>
        </w:rPr>
      </w:pPr>
      <w:r w:rsidRPr="002D1CF8">
        <w:rPr>
          <w:rFonts w:asciiTheme="minorHAnsi" w:eastAsiaTheme="minorEastAsia" w:hAnsiTheme="minorHAnsi"/>
          <w:noProof/>
          <w:sz w:val="20"/>
          <w:szCs w:val="20"/>
        </w:rPr>
        <mc:AlternateContent>
          <mc:Choice Requires="wps">
            <w:drawing>
              <wp:anchor distT="0" distB="0" distL="114300" distR="114300" simplePos="0" relativeHeight="251663360" behindDoc="0" locked="0" layoutInCell="1" allowOverlap="1" wp14:anchorId="41104907" wp14:editId="18CD77CD">
                <wp:simplePos x="0" y="0"/>
                <wp:positionH relativeFrom="column">
                  <wp:posOffset>90805</wp:posOffset>
                </wp:positionH>
                <wp:positionV relativeFrom="paragraph">
                  <wp:posOffset>233045</wp:posOffset>
                </wp:positionV>
                <wp:extent cx="6650990" cy="914400"/>
                <wp:effectExtent l="0" t="0" r="16510" b="19050"/>
                <wp:wrapNone/>
                <wp:docPr id="207092323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99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BCC4" id="正方形/長方形 1" o:spid="_x0000_s1026" style="position:absolute;margin-left:7.15pt;margin-top:18.35pt;width:523.7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" filled="f">
                <v:textbox inset="5.85pt,.7pt,5.85pt,.7pt"/>
              </v:rect>
            </w:pict>
          </mc:Fallback>
        </mc:AlternateContent>
      </w:r>
      <w:r w:rsidRPr="002D1CF8">
        <w:rPr>
          <w:rFonts w:asciiTheme="minorHAnsi" w:eastAsiaTheme="minorEastAsia" w:hAnsiTheme="minorHAnsi"/>
          <w:sz w:val="20"/>
          <w:szCs w:val="20"/>
        </w:rPr>
        <w:t>＜基本的な健診の項目＞</w:t>
      </w:r>
    </w:p>
    <w:p w14:paraId="6E08C74B" w14:textId="1E965C70" w:rsidR="00D53AA2" w:rsidRPr="002D1CF8" w:rsidRDefault="00D53AA2" w:rsidP="00F546B5">
      <w:pPr>
        <w:ind w:left="361"/>
        <w:jc w:val="left"/>
        <w:rPr>
          <w:rFonts w:asciiTheme="minorHAnsi" w:eastAsiaTheme="minorEastAsia" w:hAnsiTheme="minorHAnsi" w:cs="ＭＳ 明朝"/>
          <w:sz w:val="20"/>
          <w:szCs w:val="20"/>
        </w:rPr>
      </w:pPr>
      <w:r w:rsidRPr="002D1CF8">
        <w:rPr>
          <w:rFonts w:asciiTheme="minorHAnsi" w:eastAsiaTheme="minorEastAsia" w:hAnsiTheme="minorHAnsi"/>
          <w:sz w:val="20"/>
          <w:szCs w:val="20"/>
        </w:rPr>
        <w:t>身長、体重、</w:t>
      </w:r>
      <w:r w:rsidRPr="002D1CF8">
        <w:rPr>
          <w:rFonts w:asciiTheme="minorHAnsi" w:eastAsiaTheme="minorEastAsia" w:hAnsiTheme="minorHAnsi"/>
          <w:sz w:val="20"/>
          <w:szCs w:val="20"/>
        </w:rPr>
        <w:t>BMI</w:t>
      </w:r>
      <w:r w:rsidRPr="002D1CF8">
        <w:rPr>
          <w:rFonts w:asciiTheme="minorHAnsi" w:eastAsiaTheme="minorEastAsia" w:hAnsiTheme="minorHAnsi"/>
          <w:sz w:val="20"/>
          <w:szCs w:val="20"/>
        </w:rPr>
        <w:t>、腹囲</w:t>
      </w:r>
      <w:r w:rsidRPr="002D1CF8">
        <w:rPr>
          <w:rFonts w:asciiTheme="minorHAnsi" w:eastAsiaTheme="minorEastAsia" w:hAnsiTheme="minorHAnsi"/>
          <w:sz w:val="20"/>
          <w:szCs w:val="20"/>
        </w:rPr>
        <w:t>*</w:t>
      </w:r>
      <w:r w:rsidRPr="002D1CF8">
        <w:rPr>
          <w:rFonts w:asciiTheme="minorHAnsi" w:eastAsiaTheme="minorEastAsia" w:hAnsiTheme="minorHAnsi"/>
          <w:sz w:val="20"/>
          <w:szCs w:val="20"/>
        </w:rPr>
        <w:t>、既往歴、自覚症状及び他覚症状（身体診察）、血圧、血液検査（中性脂肪、</w:t>
      </w:r>
      <w:r w:rsidRPr="002D1CF8">
        <w:rPr>
          <w:rFonts w:asciiTheme="minorHAnsi" w:eastAsiaTheme="minorEastAsia" w:hAnsiTheme="minorHAnsi"/>
          <w:sz w:val="20"/>
          <w:szCs w:val="20"/>
        </w:rPr>
        <w:t>HDL</w:t>
      </w:r>
      <w:r w:rsidR="002E0025" w:rsidRPr="002D1CF8">
        <w:rPr>
          <w:rFonts w:asciiTheme="minorHAnsi" w:eastAsiaTheme="minorEastAsia" w:hAnsiTheme="minorHAnsi"/>
          <w:sz w:val="20"/>
          <w:szCs w:val="20"/>
        </w:rPr>
        <w:t>ｺﾚｽﾃﾛｰﾙ</w:t>
      </w:r>
      <w:r w:rsidRPr="002D1CF8">
        <w:rPr>
          <w:rFonts w:asciiTheme="minorHAnsi" w:eastAsiaTheme="minorEastAsia" w:hAnsiTheme="minorHAnsi"/>
          <w:sz w:val="20"/>
          <w:szCs w:val="20"/>
        </w:rPr>
        <w:t>、</w:t>
      </w:r>
      <w:r w:rsidRPr="002D1CF8">
        <w:rPr>
          <w:rFonts w:asciiTheme="minorHAnsi" w:eastAsiaTheme="minorEastAsia" w:hAnsiTheme="minorHAnsi"/>
          <w:sz w:val="20"/>
          <w:szCs w:val="20"/>
        </w:rPr>
        <w:t>LDL</w:t>
      </w:r>
      <w:r w:rsidR="002E0025" w:rsidRPr="002D1CF8">
        <w:rPr>
          <w:rFonts w:asciiTheme="minorHAnsi" w:eastAsiaTheme="minorEastAsia" w:hAnsiTheme="minorHAnsi"/>
          <w:sz w:val="20"/>
          <w:szCs w:val="20"/>
        </w:rPr>
        <w:t>ｺﾚｽﾃﾛｰﾙ</w:t>
      </w:r>
      <w:r w:rsidRPr="002D1CF8">
        <w:rPr>
          <w:rFonts w:asciiTheme="minorHAnsi" w:eastAsiaTheme="minorEastAsia" w:hAnsiTheme="minorHAnsi"/>
          <w:sz w:val="20"/>
          <w:szCs w:val="20"/>
        </w:rPr>
        <w:t>、</w:t>
      </w:r>
      <w:r w:rsidRPr="002D1CF8">
        <w:rPr>
          <w:rFonts w:asciiTheme="minorHAnsi" w:eastAsiaTheme="minorEastAsia" w:hAnsiTheme="minorHAnsi"/>
          <w:sz w:val="20"/>
          <w:szCs w:val="20"/>
        </w:rPr>
        <w:t>AST</w:t>
      </w:r>
      <w:r w:rsidR="00EB4A7A" w:rsidRPr="002D1CF8">
        <w:rPr>
          <w:rFonts w:asciiTheme="minorHAnsi" w:eastAsiaTheme="minorEastAsia" w:hAnsiTheme="minorHAnsi"/>
          <w:sz w:val="20"/>
          <w:szCs w:val="20"/>
        </w:rPr>
        <w:t>（</w:t>
      </w:r>
      <w:r w:rsidRPr="002D1CF8">
        <w:rPr>
          <w:rFonts w:asciiTheme="minorHAnsi" w:eastAsiaTheme="minorEastAsia" w:hAnsiTheme="minorHAnsi"/>
          <w:sz w:val="20"/>
          <w:szCs w:val="20"/>
        </w:rPr>
        <w:t>GOT</w:t>
      </w:r>
      <w:r w:rsidR="00EB4A7A" w:rsidRPr="002D1CF8">
        <w:rPr>
          <w:rFonts w:asciiTheme="minorHAnsi" w:eastAsiaTheme="minorEastAsia" w:hAnsiTheme="minorHAnsi"/>
          <w:sz w:val="20"/>
          <w:szCs w:val="20"/>
        </w:rPr>
        <w:t>)</w:t>
      </w:r>
      <w:r w:rsidR="001C2993" w:rsidRPr="002D1CF8">
        <w:rPr>
          <w:rFonts w:asciiTheme="minorHAnsi" w:eastAsiaTheme="minorEastAsia" w:hAnsiTheme="minorHAnsi"/>
          <w:sz w:val="20"/>
          <w:szCs w:val="20"/>
        </w:rPr>
        <w:t>、</w:t>
      </w:r>
      <w:r w:rsidRPr="002D1CF8">
        <w:rPr>
          <w:rFonts w:asciiTheme="minorHAnsi" w:eastAsiaTheme="minorEastAsia" w:hAnsiTheme="minorHAnsi"/>
          <w:sz w:val="20"/>
          <w:szCs w:val="20"/>
        </w:rPr>
        <w:t>ALT</w:t>
      </w:r>
      <w:r w:rsidRPr="002D1CF8">
        <w:rPr>
          <w:rFonts w:asciiTheme="minorHAnsi" w:eastAsiaTheme="minorEastAsia" w:hAnsiTheme="minorHAnsi"/>
          <w:sz w:val="20"/>
          <w:szCs w:val="20"/>
        </w:rPr>
        <w:t>（</w:t>
      </w:r>
      <w:r w:rsidRPr="002D1CF8">
        <w:rPr>
          <w:rFonts w:asciiTheme="minorHAnsi" w:eastAsiaTheme="minorEastAsia" w:hAnsiTheme="minorHAnsi"/>
          <w:sz w:val="20"/>
          <w:szCs w:val="20"/>
        </w:rPr>
        <w:t>GPT</w:t>
      </w:r>
      <w:r w:rsidRPr="002D1CF8">
        <w:rPr>
          <w:rFonts w:asciiTheme="minorHAnsi" w:eastAsiaTheme="minorEastAsia" w:hAnsiTheme="minorHAnsi"/>
          <w:sz w:val="20"/>
          <w:szCs w:val="20"/>
        </w:rPr>
        <w:t>）</w:t>
      </w:r>
      <w:r w:rsidR="001C2993" w:rsidRPr="002D1CF8">
        <w:rPr>
          <w:rFonts w:asciiTheme="minorHAnsi" w:eastAsiaTheme="minorEastAsia" w:hAnsiTheme="minorHAnsi"/>
          <w:sz w:val="20"/>
          <w:szCs w:val="20"/>
        </w:rPr>
        <w:t>、</w:t>
      </w:r>
      <w:r w:rsidR="001C2993" w:rsidRPr="002D1CF8">
        <w:rPr>
          <w:rFonts w:asciiTheme="minorHAnsi" w:eastAsiaTheme="minorEastAsia" w:hAnsiTheme="minorHAnsi" w:cs="ＭＳ 明朝"/>
          <w:sz w:val="20"/>
          <w:szCs w:val="20"/>
        </w:rPr>
        <w:t>γ-</w:t>
      </w:r>
      <w:r w:rsidRPr="002D1CF8">
        <w:rPr>
          <w:rFonts w:asciiTheme="minorHAnsi" w:eastAsiaTheme="minorEastAsia" w:hAnsiTheme="minorHAnsi" w:cs="ＭＳ 明朝"/>
          <w:sz w:val="20"/>
          <w:szCs w:val="20"/>
        </w:rPr>
        <w:t>GT</w:t>
      </w:r>
      <w:r w:rsidRPr="002D1CF8">
        <w:rPr>
          <w:rFonts w:asciiTheme="minorHAnsi" w:eastAsiaTheme="minorEastAsia" w:hAnsiTheme="minorHAnsi" w:cs="ＭＳ 明朝"/>
          <w:sz w:val="20"/>
          <w:szCs w:val="20"/>
        </w:rPr>
        <w:t>（</w:t>
      </w:r>
      <w:r w:rsidRPr="002D1CF8">
        <w:rPr>
          <w:rFonts w:asciiTheme="minorHAnsi" w:eastAsiaTheme="minorEastAsia" w:hAnsiTheme="minorHAnsi" w:cs="ＭＳ 明朝"/>
          <w:sz w:val="20"/>
          <w:szCs w:val="20"/>
        </w:rPr>
        <w:t>γ-GTP</w:t>
      </w:r>
      <w:r w:rsidRPr="002D1CF8">
        <w:rPr>
          <w:rFonts w:asciiTheme="minorHAnsi" w:eastAsiaTheme="minorEastAsia" w:hAnsiTheme="minorHAnsi" w:cs="ＭＳ 明朝"/>
          <w:sz w:val="20"/>
          <w:szCs w:val="20"/>
        </w:rPr>
        <w:t>）</w:t>
      </w:r>
      <w:r w:rsidR="001C2993" w:rsidRPr="002D1CF8">
        <w:rPr>
          <w:rFonts w:asciiTheme="minorHAnsi" w:eastAsiaTheme="minorEastAsia" w:hAnsiTheme="minorHAnsi" w:cs="ＭＳ 明朝"/>
          <w:sz w:val="20"/>
          <w:szCs w:val="20"/>
        </w:rPr>
        <w:t>、</w:t>
      </w:r>
      <w:r w:rsidRPr="002D1CF8">
        <w:rPr>
          <w:rFonts w:asciiTheme="minorHAnsi" w:eastAsiaTheme="minorEastAsia" w:hAnsiTheme="minorHAnsi" w:cs="ＭＳ 明朝"/>
          <w:sz w:val="20"/>
          <w:szCs w:val="20"/>
        </w:rPr>
        <w:t>空腹時血糖又は</w:t>
      </w:r>
      <w:r w:rsidRPr="002D1CF8">
        <w:rPr>
          <w:rFonts w:asciiTheme="minorHAnsi" w:eastAsiaTheme="minorEastAsia" w:hAnsiTheme="minorHAnsi" w:cs="ＭＳ 明朝"/>
          <w:sz w:val="20"/>
          <w:szCs w:val="20"/>
        </w:rPr>
        <w:t>HbA1c</w:t>
      </w:r>
      <w:r w:rsidRPr="002D1CF8">
        <w:rPr>
          <w:rFonts w:asciiTheme="minorHAnsi" w:eastAsiaTheme="minorEastAsia" w:hAnsiTheme="minorHAnsi" w:cs="ＭＳ 明朝"/>
          <w:sz w:val="20"/>
          <w:szCs w:val="20"/>
        </w:rPr>
        <w:t>）</w:t>
      </w:r>
      <w:r w:rsidR="001C2993" w:rsidRPr="002D1CF8">
        <w:rPr>
          <w:rFonts w:asciiTheme="minorHAnsi" w:eastAsiaTheme="minorEastAsia" w:hAnsiTheme="minorHAnsi" w:cs="ＭＳ 明朝"/>
          <w:sz w:val="20"/>
          <w:szCs w:val="20"/>
        </w:rPr>
        <w:t>、</w:t>
      </w:r>
      <w:r w:rsidRPr="002D1CF8">
        <w:rPr>
          <w:rFonts w:asciiTheme="minorHAnsi" w:eastAsiaTheme="minorEastAsia" w:hAnsiTheme="minorHAnsi" w:cs="ＭＳ 明朝"/>
          <w:sz w:val="20"/>
          <w:szCs w:val="20"/>
        </w:rPr>
        <w:t>尿糖、尿蛋白、医師の診断（判定）医師</w:t>
      </w:r>
      <w:r w:rsidR="00F546B5" w:rsidRPr="002D1CF8">
        <w:rPr>
          <w:rFonts w:asciiTheme="minorHAnsi" w:eastAsiaTheme="minorEastAsia" w:hAnsiTheme="minorHAnsi" w:cs="ＭＳ 明朝"/>
          <w:sz w:val="20"/>
          <w:szCs w:val="20"/>
        </w:rPr>
        <w:t>名、</w:t>
      </w:r>
      <w:r w:rsidRPr="002D1CF8">
        <w:rPr>
          <w:rFonts w:asciiTheme="minorHAnsi" w:eastAsiaTheme="minorEastAsia" w:hAnsiTheme="minorHAnsi" w:cs="ＭＳ 明朝"/>
          <w:sz w:val="20"/>
          <w:szCs w:val="20"/>
        </w:rPr>
        <w:t>標準的な質問票（問診）</w:t>
      </w:r>
    </w:p>
    <w:p w14:paraId="2188D496" w14:textId="77777777" w:rsidR="00E91551" w:rsidRPr="002D1CF8" w:rsidRDefault="00E91551" w:rsidP="00342E47">
      <w:pPr>
        <w:snapToGrid w:val="0"/>
        <w:ind w:leftChars="121" w:left="283"/>
        <w:jc w:val="left"/>
        <w:rPr>
          <w:rFonts w:asciiTheme="minorHAnsi" w:eastAsiaTheme="minorEastAsia" w:hAnsiTheme="minorHAnsi" w:cs="ＭＳ 明朝"/>
          <w:sz w:val="16"/>
          <w:szCs w:val="16"/>
        </w:rPr>
      </w:pPr>
    </w:p>
    <w:p w14:paraId="61D2726B" w14:textId="6DE266A6" w:rsidR="00D53AA2" w:rsidRPr="002D1CF8" w:rsidRDefault="00D53AA2" w:rsidP="00342E47">
      <w:pPr>
        <w:snapToGrid w:val="0"/>
        <w:ind w:leftChars="121" w:left="283"/>
        <w:jc w:val="left"/>
        <w:rPr>
          <w:rFonts w:asciiTheme="minorHAnsi" w:eastAsiaTheme="minorEastAsia" w:hAnsiTheme="minorHAnsi" w:cs="ＭＳ 明朝"/>
          <w:sz w:val="16"/>
          <w:szCs w:val="16"/>
        </w:rPr>
      </w:pPr>
      <w:r w:rsidRPr="002D1CF8">
        <w:rPr>
          <w:rFonts w:asciiTheme="minorHAnsi" w:eastAsiaTheme="minorEastAsia" w:hAnsiTheme="minorHAnsi" w:cs="ＭＳ 明朝"/>
          <w:sz w:val="16"/>
          <w:szCs w:val="16"/>
        </w:rPr>
        <w:t>*</w:t>
      </w:r>
      <w:r w:rsidRPr="002D1CF8">
        <w:rPr>
          <w:rFonts w:asciiTheme="minorHAnsi" w:eastAsiaTheme="minorEastAsia" w:hAnsiTheme="minorHAnsi" w:cs="ＭＳ 明朝"/>
          <w:sz w:val="16"/>
          <w:szCs w:val="16"/>
        </w:rPr>
        <w:t>腹囲測定は厚生労働大臣の定める</w:t>
      </w:r>
      <w:r w:rsidRPr="002D1CF8">
        <w:rPr>
          <w:rFonts w:asciiTheme="minorHAnsi" w:eastAsiaTheme="minorEastAsia" w:hAnsiTheme="minorHAnsi" w:cs="ＭＳ 明朝"/>
          <w:sz w:val="16"/>
          <w:szCs w:val="16"/>
        </w:rPr>
        <w:t>BMI20</w:t>
      </w:r>
      <w:r w:rsidRPr="002D1CF8">
        <w:rPr>
          <w:rFonts w:asciiTheme="minorHAnsi" w:eastAsiaTheme="minorEastAsia" w:hAnsiTheme="minorHAnsi" w:cs="ＭＳ 明朝"/>
          <w:sz w:val="16"/>
          <w:szCs w:val="16"/>
        </w:rPr>
        <w:t>未満の者、もしくは</w:t>
      </w:r>
      <w:r w:rsidRPr="002D1CF8">
        <w:rPr>
          <w:rFonts w:asciiTheme="minorHAnsi" w:eastAsiaTheme="minorEastAsia" w:hAnsiTheme="minorHAnsi" w:cs="ＭＳ 明朝"/>
          <w:sz w:val="16"/>
          <w:szCs w:val="16"/>
        </w:rPr>
        <w:t>BMI22</w:t>
      </w:r>
      <w:r w:rsidRPr="002D1CF8">
        <w:rPr>
          <w:rFonts w:asciiTheme="minorHAnsi" w:eastAsiaTheme="minorEastAsia" w:hAnsiTheme="minorHAnsi" w:cs="ＭＳ 明朝"/>
          <w:sz w:val="16"/>
          <w:szCs w:val="16"/>
        </w:rPr>
        <w:t>未満で自ら腹囲を測定し、その値を申告した者）に基づき、医師が必要でないと認めるときは省略可。腹囲測定に加えて、内臓脂肪面積の測定も可。</w:t>
      </w:r>
    </w:p>
    <w:p w14:paraId="34438CA5" w14:textId="77777777" w:rsidR="00E91551" w:rsidRPr="002D1CF8" w:rsidRDefault="00E91551" w:rsidP="00342E47">
      <w:pPr>
        <w:snapToGrid w:val="0"/>
        <w:ind w:leftChars="121" w:left="283"/>
        <w:jc w:val="left"/>
        <w:rPr>
          <w:rFonts w:asciiTheme="minorHAnsi" w:eastAsiaTheme="minorEastAsia" w:hAnsiTheme="minorHAnsi" w:cs="ＭＳ 明朝"/>
          <w:sz w:val="16"/>
          <w:szCs w:val="16"/>
        </w:rPr>
      </w:pPr>
    </w:p>
    <w:p w14:paraId="6F3430BE" w14:textId="77777777" w:rsidR="00E91551" w:rsidRPr="002D1CF8" w:rsidRDefault="00D53AA2" w:rsidP="00E91551">
      <w:pPr>
        <w:ind w:leftChars="121" w:left="283"/>
        <w:jc w:val="left"/>
        <w:rPr>
          <w:rFonts w:asciiTheme="minorHAnsi" w:eastAsiaTheme="minorEastAsia" w:hAnsiTheme="minorHAnsi" w:cs="ＭＳ 明朝"/>
          <w:sz w:val="20"/>
          <w:szCs w:val="20"/>
        </w:rPr>
      </w:pPr>
      <w:r w:rsidRPr="002D1CF8">
        <w:rPr>
          <w:rFonts w:asciiTheme="minorHAnsi" w:eastAsiaTheme="minorEastAsia" w:hAnsiTheme="minorHAnsi" w:cs="ＭＳ 明朝"/>
          <w:sz w:val="20"/>
          <w:szCs w:val="20"/>
        </w:rPr>
        <w:t>＜詳細な健診の項目＞</w:t>
      </w:r>
    </w:p>
    <w:p w14:paraId="7AD0DA2E" w14:textId="15198B0F" w:rsidR="00D53AA2" w:rsidRPr="002D1CF8" w:rsidRDefault="00D53AA2" w:rsidP="00E91551">
      <w:pPr>
        <w:ind w:leftChars="121" w:left="283"/>
        <w:jc w:val="left"/>
        <w:rPr>
          <w:rFonts w:asciiTheme="minorHAnsi" w:eastAsiaTheme="minorEastAsia" w:hAnsiTheme="minorHAnsi" w:cs="ＭＳ 明朝"/>
          <w:sz w:val="20"/>
          <w:szCs w:val="20"/>
        </w:rPr>
      </w:pPr>
      <w:r w:rsidRPr="002D1CF8">
        <w:rPr>
          <w:rFonts w:asciiTheme="minorHAnsi" w:eastAsiaTheme="minorEastAsia" w:hAnsiTheme="minorHAnsi" w:cs="ＭＳ 明朝"/>
          <w:sz w:val="20"/>
          <w:szCs w:val="20"/>
        </w:rPr>
        <w:t>心電図検査、眼底検査、貧血検査（赤血球、血色素、</w:t>
      </w:r>
      <w:r w:rsidR="002E0025" w:rsidRPr="002D1CF8">
        <w:rPr>
          <w:rFonts w:asciiTheme="minorHAnsi" w:eastAsiaTheme="minorEastAsia" w:hAnsiTheme="minorHAnsi" w:cs="ＭＳ 明朝"/>
          <w:sz w:val="20"/>
          <w:szCs w:val="20"/>
        </w:rPr>
        <w:t>ﾍﾏﾄｸﾘｯﾄ</w:t>
      </w:r>
      <w:r w:rsidRPr="002D1CF8">
        <w:rPr>
          <w:rFonts w:asciiTheme="minorHAnsi" w:eastAsiaTheme="minorEastAsia" w:hAnsiTheme="minorHAnsi" w:cs="ＭＳ 明朝"/>
          <w:sz w:val="20"/>
          <w:szCs w:val="20"/>
        </w:rPr>
        <w:t>）</w:t>
      </w:r>
      <w:r w:rsidR="00342E47" w:rsidRPr="002D1CF8">
        <w:rPr>
          <w:rFonts w:asciiTheme="minorHAnsi" w:eastAsiaTheme="minorEastAsia" w:hAnsiTheme="minorHAnsi" w:cs="ＭＳ 明朝"/>
          <w:sz w:val="20"/>
          <w:szCs w:val="20"/>
        </w:rPr>
        <w:t>、</w:t>
      </w:r>
      <w:r w:rsidRPr="002D1CF8">
        <w:rPr>
          <w:rFonts w:asciiTheme="minorHAnsi" w:eastAsiaTheme="minorEastAsia" w:hAnsiTheme="minorHAnsi" w:cs="ＭＳ 明朝"/>
          <w:sz w:val="20"/>
          <w:szCs w:val="20"/>
        </w:rPr>
        <w:t>血清クレアチニン検査（</w:t>
      </w:r>
      <w:r w:rsidRPr="002D1CF8">
        <w:rPr>
          <w:rFonts w:asciiTheme="minorHAnsi" w:eastAsiaTheme="minorEastAsia" w:hAnsiTheme="minorHAnsi" w:cs="ＭＳ 明朝"/>
          <w:sz w:val="20"/>
          <w:szCs w:val="20"/>
        </w:rPr>
        <w:t>eGFR</w:t>
      </w:r>
      <w:r w:rsidRPr="002D1CF8">
        <w:rPr>
          <w:rFonts w:asciiTheme="minorHAnsi" w:eastAsiaTheme="minorEastAsia" w:hAnsiTheme="minorHAnsi" w:cs="ＭＳ 明朝"/>
          <w:sz w:val="20"/>
          <w:szCs w:val="20"/>
        </w:rPr>
        <w:t>に</w:t>
      </w:r>
      <w:r w:rsidR="00E91551" w:rsidRPr="002D1CF8">
        <w:rPr>
          <w:rFonts w:asciiTheme="minorHAnsi" w:eastAsiaTheme="minorEastAsia" w:hAnsiTheme="minorHAnsi" w:cs="ＭＳ 明朝"/>
          <w:sz w:val="20"/>
          <w:szCs w:val="20"/>
        </w:rPr>
        <w:t>よ</w:t>
      </w:r>
      <w:r w:rsidRPr="002D1CF8">
        <w:rPr>
          <w:rFonts w:asciiTheme="minorHAnsi" w:eastAsiaTheme="minorEastAsia" w:hAnsiTheme="minorHAnsi" w:cs="ＭＳ 明朝"/>
          <w:sz w:val="20"/>
          <w:szCs w:val="20"/>
        </w:rPr>
        <w:t>る腎機能評価を含む）</w:t>
      </w:r>
    </w:p>
    <w:p w14:paraId="394F0C20" w14:textId="77777777" w:rsidR="00D53AA2" w:rsidRPr="002D1CF8" w:rsidRDefault="00D53AA2" w:rsidP="00D53AA2">
      <w:pPr>
        <w:ind w:left="361"/>
        <w:jc w:val="left"/>
        <w:rPr>
          <w:rFonts w:asciiTheme="minorHAnsi" w:eastAsiaTheme="minorEastAsia" w:hAnsiTheme="minorHAnsi" w:cs="ＭＳ 明朝"/>
          <w:sz w:val="20"/>
          <w:szCs w:val="20"/>
        </w:rPr>
      </w:pPr>
      <w:r w:rsidRPr="002D1CF8">
        <w:rPr>
          <w:rFonts w:asciiTheme="minorHAnsi" w:eastAsiaTheme="minorEastAsia" w:hAnsiTheme="minorHAnsi" w:cs="ＭＳ 明朝"/>
          <w:sz w:val="20"/>
          <w:szCs w:val="20"/>
        </w:rPr>
        <w:t>【詳細な健診項目の選定について】</w:t>
      </w:r>
    </w:p>
    <w:tbl>
      <w:tblPr>
        <w:tblW w:w="10632" w:type="dxa"/>
        <w:tblCellMar>
          <w:left w:w="99" w:type="dxa"/>
          <w:right w:w="99" w:type="dxa"/>
        </w:tblCellMar>
        <w:tblLook w:val="0000" w:firstRow="0" w:lastRow="0" w:firstColumn="0" w:lastColumn="0" w:noHBand="0" w:noVBand="0"/>
      </w:tblPr>
      <w:tblGrid>
        <w:gridCol w:w="10637"/>
        <w:gridCol w:w="204"/>
      </w:tblGrid>
      <w:tr w:rsidR="00D53AA2" w:rsidRPr="002D1CF8" w14:paraId="02EF90C4" w14:textId="77777777" w:rsidTr="00404E1A">
        <w:tc>
          <w:tcPr>
            <w:tcW w:w="10115" w:type="dxa"/>
          </w:tcPr>
          <w:tbl>
            <w:tblPr>
              <w:tblW w:w="10193"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43"/>
              <w:gridCol w:w="8350"/>
            </w:tblGrid>
            <w:tr w:rsidR="00D53AA2" w:rsidRPr="002D1CF8" w14:paraId="2CD6CADD" w14:textId="77777777" w:rsidTr="00951710">
              <w:tc>
                <w:tcPr>
                  <w:tcW w:w="1843" w:type="dxa"/>
                </w:tcPr>
                <w:p w14:paraId="2890F361" w14:textId="77777777" w:rsidR="00D53AA2" w:rsidRPr="002D1CF8" w:rsidRDefault="00D53AA2" w:rsidP="00085A8D">
                  <w:pPr>
                    <w:spacing w:line="276" w:lineRule="auto"/>
                    <w:jc w:val="center"/>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検査項目</w:t>
                  </w:r>
                </w:p>
              </w:tc>
              <w:tc>
                <w:tcPr>
                  <w:tcW w:w="8350" w:type="dxa"/>
                </w:tcPr>
                <w:p w14:paraId="5BD59C37" w14:textId="77777777" w:rsidR="00D53AA2" w:rsidRPr="002D1CF8" w:rsidRDefault="00D53AA2" w:rsidP="00085A8D">
                  <w:pPr>
                    <w:spacing w:line="276" w:lineRule="auto"/>
                    <w:jc w:val="center"/>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該当者</w:t>
                  </w:r>
                </w:p>
              </w:tc>
            </w:tr>
            <w:tr w:rsidR="00D53AA2" w:rsidRPr="002D1CF8" w14:paraId="737691C2" w14:textId="77777777" w:rsidTr="00951710">
              <w:tc>
                <w:tcPr>
                  <w:tcW w:w="1843" w:type="dxa"/>
                </w:tcPr>
                <w:p w14:paraId="473154CE" w14:textId="77777777" w:rsidR="00D53AA2" w:rsidRPr="002D1CF8" w:rsidRDefault="00D53AA2" w:rsidP="00085A8D">
                  <w:pPr>
                    <w:spacing w:line="276" w:lineRule="auto"/>
                    <w:jc w:val="center"/>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貧血検査</w:t>
                  </w:r>
                </w:p>
              </w:tc>
              <w:tc>
                <w:tcPr>
                  <w:tcW w:w="8350" w:type="dxa"/>
                </w:tcPr>
                <w:p w14:paraId="4A8F387B" w14:textId="77777777" w:rsidR="00D53AA2" w:rsidRPr="002D1CF8" w:rsidRDefault="00D53AA2" w:rsidP="00085A8D">
                  <w:pPr>
                    <w:spacing w:line="276" w:lineRule="auto"/>
                    <w:jc w:val="left"/>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貧血の既往歴を有する者又は視診などで貧血が疑われる者</w:t>
                  </w:r>
                </w:p>
              </w:tc>
            </w:tr>
            <w:tr w:rsidR="00D53AA2" w:rsidRPr="002D1CF8" w14:paraId="5703F44B" w14:textId="77777777" w:rsidTr="00951710">
              <w:tc>
                <w:tcPr>
                  <w:tcW w:w="1843" w:type="dxa"/>
                  <w:vAlign w:val="center"/>
                </w:tcPr>
                <w:p w14:paraId="26C2BFD5" w14:textId="77777777" w:rsidR="00D53AA2" w:rsidRPr="002D1CF8" w:rsidRDefault="00D53AA2" w:rsidP="00085A8D">
                  <w:pPr>
                    <w:snapToGrid w:val="0"/>
                    <w:spacing w:line="276" w:lineRule="auto"/>
                    <w:contextualSpacing/>
                    <w:jc w:val="center"/>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心電図検査</w:t>
                  </w:r>
                </w:p>
                <w:p w14:paraId="184607B4" w14:textId="77777777" w:rsidR="00D53AA2" w:rsidRPr="002D1CF8" w:rsidRDefault="00D53AA2" w:rsidP="00085A8D">
                  <w:pPr>
                    <w:snapToGrid w:val="0"/>
                    <w:spacing w:line="276" w:lineRule="auto"/>
                    <w:contextualSpacing/>
                    <w:jc w:val="center"/>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w:t>
                  </w:r>
                  <w:r w:rsidRPr="002D1CF8">
                    <w:rPr>
                      <w:rFonts w:asciiTheme="minorHAnsi" w:eastAsiaTheme="minorEastAsia" w:hAnsiTheme="minorHAnsi" w:cs="ＭＳ 明朝"/>
                      <w:sz w:val="18"/>
                      <w:szCs w:val="18"/>
                    </w:rPr>
                    <w:t>12</w:t>
                  </w:r>
                  <w:r w:rsidRPr="002D1CF8">
                    <w:rPr>
                      <w:rFonts w:asciiTheme="minorHAnsi" w:eastAsiaTheme="minorEastAsia" w:hAnsiTheme="minorHAnsi" w:cs="ＭＳ 明朝"/>
                      <w:sz w:val="18"/>
                      <w:szCs w:val="18"/>
                    </w:rPr>
                    <w:t>誘導心電図）</w:t>
                  </w:r>
                </w:p>
              </w:tc>
              <w:tc>
                <w:tcPr>
                  <w:tcW w:w="8350" w:type="dxa"/>
                  <w:vAlign w:val="bottom"/>
                </w:tcPr>
                <w:p w14:paraId="51A23624" w14:textId="3EB6B038" w:rsidR="00D53AA2" w:rsidRPr="002D1CF8" w:rsidRDefault="00D53AA2" w:rsidP="00085A8D">
                  <w:pPr>
                    <w:snapToGrid w:val="0"/>
                    <w:spacing w:line="276" w:lineRule="auto"/>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当該年度の特定健康診査の結果等において収縮期血圧</w:t>
                  </w:r>
                  <w:r w:rsidRPr="002D1CF8">
                    <w:rPr>
                      <w:rFonts w:asciiTheme="minorHAnsi" w:eastAsiaTheme="minorEastAsia" w:hAnsiTheme="minorHAnsi" w:cs="ＭＳ 明朝"/>
                      <w:sz w:val="18"/>
                      <w:szCs w:val="18"/>
                    </w:rPr>
                    <w:t>140</w:t>
                  </w:r>
                  <w:r w:rsidR="00951710" w:rsidRPr="002D1CF8">
                    <w:rPr>
                      <w:rFonts w:asciiTheme="minorHAnsi" w:eastAsiaTheme="minorEastAsia" w:hAnsiTheme="minorHAnsi" w:cs="ＭＳ 明朝"/>
                      <w:sz w:val="18"/>
                      <w:szCs w:val="18"/>
                    </w:rPr>
                    <w:t>mmHg</w:t>
                  </w:r>
                  <w:r w:rsidRPr="002D1CF8">
                    <w:rPr>
                      <w:rFonts w:asciiTheme="minorHAnsi" w:eastAsiaTheme="minorEastAsia" w:hAnsiTheme="minorHAnsi" w:cs="ＭＳ 明朝"/>
                      <w:sz w:val="18"/>
                      <w:szCs w:val="18"/>
                    </w:rPr>
                    <w:t>以上又は拡張期血圧</w:t>
                  </w:r>
                  <w:r w:rsidRPr="002D1CF8">
                    <w:rPr>
                      <w:rFonts w:asciiTheme="minorHAnsi" w:eastAsiaTheme="minorEastAsia" w:hAnsiTheme="minorHAnsi" w:cs="ＭＳ 明朝"/>
                      <w:sz w:val="18"/>
                      <w:szCs w:val="18"/>
                    </w:rPr>
                    <w:t>90mmHg</w:t>
                  </w:r>
                  <w:r w:rsidRPr="002D1CF8">
                    <w:rPr>
                      <w:rFonts w:asciiTheme="minorHAnsi" w:eastAsiaTheme="minorEastAsia" w:hAnsiTheme="minorHAnsi" w:cs="ＭＳ 明朝"/>
                      <w:sz w:val="18"/>
                      <w:szCs w:val="18"/>
                    </w:rPr>
                    <w:t>以上の者又は問診等で不整脈が疑われる方</w:t>
                  </w:r>
                </w:p>
              </w:tc>
            </w:tr>
            <w:tr w:rsidR="00D53AA2" w:rsidRPr="002D1CF8" w14:paraId="5A13BB62" w14:textId="77777777" w:rsidTr="00951710">
              <w:tc>
                <w:tcPr>
                  <w:tcW w:w="1843" w:type="dxa"/>
                  <w:vAlign w:val="center"/>
                </w:tcPr>
                <w:p w14:paraId="4DBFCCB1" w14:textId="1ED6DBAE" w:rsidR="00D53AA2" w:rsidRPr="002D1CF8" w:rsidRDefault="00D53AA2" w:rsidP="00085A8D">
                  <w:pPr>
                    <w:spacing w:line="276" w:lineRule="auto"/>
                    <w:jc w:val="center"/>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眼底検査</w:t>
                  </w:r>
                </w:p>
              </w:tc>
              <w:tc>
                <w:tcPr>
                  <w:tcW w:w="8350" w:type="dxa"/>
                </w:tcPr>
                <w:p w14:paraId="521C8E46" w14:textId="77777777" w:rsidR="00D53AA2" w:rsidRPr="002D1CF8" w:rsidRDefault="00D53AA2" w:rsidP="00085A8D">
                  <w:pPr>
                    <w:snapToGrid w:val="0"/>
                    <w:spacing w:line="276" w:lineRule="auto"/>
                    <w:jc w:val="left"/>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当該年度の特定健康診査の結果等において、血圧又は血糖が次の基準に該当した者</w:t>
                  </w:r>
                </w:p>
                <w:p w14:paraId="2C8AE374" w14:textId="77777777" w:rsidR="00D53AA2" w:rsidRPr="002D1CF8" w:rsidRDefault="00D53AA2" w:rsidP="00085A8D">
                  <w:pPr>
                    <w:snapToGrid w:val="0"/>
                    <w:spacing w:line="276" w:lineRule="auto"/>
                    <w:jc w:val="left"/>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血圧：収縮期血圧</w:t>
                  </w:r>
                  <w:r w:rsidRPr="002D1CF8">
                    <w:rPr>
                      <w:rFonts w:asciiTheme="minorHAnsi" w:eastAsiaTheme="minorEastAsia" w:hAnsiTheme="minorHAnsi" w:cs="ＭＳ 明朝"/>
                      <w:sz w:val="18"/>
                      <w:szCs w:val="18"/>
                    </w:rPr>
                    <w:t>140</w:t>
                  </w:r>
                  <w:r w:rsidRPr="002D1CF8">
                    <w:rPr>
                      <w:rFonts w:asciiTheme="minorHAnsi" w:eastAsiaTheme="minorEastAsia" w:hAnsiTheme="minorHAnsi" w:cs="ＭＳ 明朝"/>
                      <w:sz w:val="18"/>
                      <w:szCs w:val="18"/>
                    </w:rPr>
                    <w:t>㎜</w:t>
                  </w:r>
                  <w:r w:rsidRPr="002D1CF8">
                    <w:rPr>
                      <w:rFonts w:asciiTheme="minorHAnsi" w:eastAsiaTheme="minorEastAsia" w:hAnsiTheme="minorHAnsi" w:cs="ＭＳ 明朝"/>
                      <w:sz w:val="18"/>
                      <w:szCs w:val="18"/>
                    </w:rPr>
                    <w:t>Hg</w:t>
                  </w:r>
                  <w:r w:rsidRPr="002D1CF8">
                    <w:rPr>
                      <w:rFonts w:asciiTheme="minorHAnsi" w:eastAsiaTheme="minorEastAsia" w:hAnsiTheme="minorHAnsi" w:cs="ＭＳ 明朝"/>
                      <w:sz w:val="18"/>
                      <w:szCs w:val="18"/>
                    </w:rPr>
                    <w:t>以上又は拡張期血圧</w:t>
                  </w:r>
                  <w:r w:rsidRPr="002D1CF8">
                    <w:rPr>
                      <w:rFonts w:asciiTheme="minorHAnsi" w:eastAsiaTheme="minorEastAsia" w:hAnsiTheme="minorHAnsi" w:cs="ＭＳ 明朝"/>
                      <w:sz w:val="18"/>
                      <w:szCs w:val="18"/>
                    </w:rPr>
                    <w:t>90mmHg</w:t>
                  </w:r>
                  <w:r w:rsidRPr="002D1CF8">
                    <w:rPr>
                      <w:rFonts w:asciiTheme="minorHAnsi" w:eastAsiaTheme="minorEastAsia" w:hAnsiTheme="minorHAnsi" w:cs="ＭＳ 明朝"/>
                      <w:sz w:val="18"/>
                      <w:szCs w:val="18"/>
                    </w:rPr>
                    <w:t>以上</w:t>
                  </w:r>
                </w:p>
                <w:p w14:paraId="6744B2AE" w14:textId="77777777" w:rsidR="00D53AA2" w:rsidRPr="002D1CF8" w:rsidRDefault="00D53AA2" w:rsidP="00085A8D">
                  <w:pPr>
                    <w:snapToGrid w:val="0"/>
                    <w:spacing w:line="276" w:lineRule="auto"/>
                    <w:jc w:val="left"/>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血糖：空腹時血糖値</w:t>
                  </w:r>
                  <w:r w:rsidRPr="002D1CF8">
                    <w:rPr>
                      <w:rFonts w:asciiTheme="minorHAnsi" w:eastAsiaTheme="minorEastAsia" w:hAnsiTheme="minorHAnsi" w:cs="ＭＳ 明朝"/>
                      <w:sz w:val="18"/>
                      <w:szCs w:val="18"/>
                    </w:rPr>
                    <w:t>126</w:t>
                  </w:r>
                  <w:r w:rsidRPr="002D1CF8">
                    <w:rPr>
                      <w:rFonts w:asciiTheme="minorHAnsi" w:eastAsiaTheme="minorEastAsia" w:hAnsiTheme="minorHAnsi" w:cs="ＭＳ 明朝"/>
                      <w:sz w:val="18"/>
                      <w:szCs w:val="18"/>
                    </w:rPr>
                    <w:t>㎎</w:t>
                  </w:r>
                  <w:r w:rsidRPr="002D1CF8">
                    <w:rPr>
                      <w:rFonts w:asciiTheme="minorHAnsi" w:eastAsiaTheme="minorEastAsia" w:hAnsiTheme="minorHAnsi" w:cs="ＭＳ 明朝"/>
                      <w:sz w:val="18"/>
                      <w:szCs w:val="18"/>
                    </w:rPr>
                    <w:t>/dl</w:t>
                  </w:r>
                  <w:r w:rsidRPr="002D1CF8">
                    <w:rPr>
                      <w:rFonts w:asciiTheme="minorHAnsi" w:eastAsiaTheme="minorEastAsia" w:hAnsiTheme="minorHAnsi" w:cs="ＭＳ 明朝"/>
                      <w:sz w:val="18"/>
                      <w:szCs w:val="18"/>
                    </w:rPr>
                    <w:t>以上</w:t>
                  </w:r>
                  <w:r w:rsidRPr="002D1CF8">
                    <w:rPr>
                      <w:rFonts w:asciiTheme="minorHAnsi" w:eastAsiaTheme="minorEastAsia" w:hAnsiTheme="minorHAnsi" w:cs="ＭＳ 明朝"/>
                      <w:sz w:val="18"/>
                      <w:szCs w:val="18"/>
                    </w:rPr>
                    <w:t>HbA1c6.5%</w:t>
                  </w:r>
                  <w:r w:rsidRPr="002D1CF8">
                    <w:rPr>
                      <w:rFonts w:asciiTheme="minorHAnsi" w:eastAsiaTheme="minorEastAsia" w:hAnsiTheme="minorHAnsi" w:cs="ＭＳ 明朝"/>
                      <w:sz w:val="18"/>
                      <w:szCs w:val="18"/>
                    </w:rPr>
                    <w:t>以上又は随時血糖</w:t>
                  </w:r>
                  <w:r w:rsidRPr="002D1CF8">
                    <w:rPr>
                      <w:rFonts w:asciiTheme="minorHAnsi" w:eastAsiaTheme="minorEastAsia" w:hAnsiTheme="minorHAnsi" w:cs="ＭＳ 明朝"/>
                      <w:sz w:val="18"/>
                      <w:szCs w:val="18"/>
                    </w:rPr>
                    <w:t>126</w:t>
                  </w:r>
                  <w:r w:rsidRPr="002D1CF8">
                    <w:rPr>
                      <w:rFonts w:asciiTheme="minorHAnsi" w:eastAsiaTheme="minorEastAsia" w:hAnsiTheme="minorHAnsi" w:cs="ＭＳ 明朝"/>
                      <w:sz w:val="18"/>
                      <w:szCs w:val="18"/>
                    </w:rPr>
                    <w:t>㎎</w:t>
                  </w:r>
                  <w:r w:rsidRPr="002D1CF8">
                    <w:rPr>
                      <w:rFonts w:asciiTheme="minorHAnsi" w:eastAsiaTheme="minorEastAsia" w:hAnsiTheme="minorHAnsi" w:cs="ＭＳ 明朝"/>
                      <w:sz w:val="18"/>
                      <w:szCs w:val="18"/>
                    </w:rPr>
                    <w:t>/dl</w:t>
                  </w:r>
                  <w:r w:rsidRPr="002D1CF8">
                    <w:rPr>
                      <w:rFonts w:asciiTheme="minorHAnsi" w:eastAsiaTheme="minorEastAsia" w:hAnsiTheme="minorHAnsi" w:cs="ＭＳ 明朝"/>
                      <w:sz w:val="18"/>
                      <w:szCs w:val="18"/>
                    </w:rPr>
                    <w:t>以上</w:t>
                  </w:r>
                </w:p>
                <w:p w14:paraId="5187995F" w14:textId="77777777" w:rsidR="00D53AA2" w:rsidRPr="002D1CF8" w:rsidRDefault="00D53AA2" w:rsidP="00085A8D">
                  <w:pPr>
                    <w:snapToGrid w:val="0"/>
                    <w:spacing w:line="276" w:lineRule="auto"/>
                    <w:jc w:val="left"/>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ただし当該年度の結果において、血圧の基準が該当せず、かつ血糖検査の結果が確認できない場合、前年度の結果において血糖検査の基準が該当した者も含む。</w:t>
                  </w:r>
                </w:p>
              </w:tc>
            </w:tr>
            <w:tr w:rsidR="00D53AA2" w:rsidRPr="002D1CF8" w14:paraId="0A0F9D4F" w14:textId="77777777" w:rsidTr="00CE37AD">
              <w:tc>
                <w:tcPr>
                  <w:tcW w:w="1843" w:type="dxa"/>
                  <w:vAlign w:val="center"/>
                </w:tcPr>
                <w:p w14:paraId="420891B1" w14:textId="77777777" w:rsidR="00D53AA2" w:rsidRPr="002D1CF8" w:rsidRDefault="00D53AA2" w:rsidP="00085A8D">
                  <w:pPr>
                    <w:snapToGrid w:val="0"/>
                    <w:spacing w:line="276" w:lineRule="auto"/>
                    <w:jc w:val="center"/>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血清クレアチニン検査</w:t>
                  </w:r>
                </w:p>
              </w:tc>
              <w:tc>
                <w:tcPr>
                  <w:tcW w:w="8350" w:type="dxa"/>
                </w:tcPr>
                <w:p w14:paraId="5DCA0D23" w14:textId="77777777" w:rsidR="00D53AA2" w:rsidRPr="002D1CF8" w:rsidRDefault="00D53AA2" w:rsidP="00085A8D">
                  <w:pPr>
                    <w:snapToGrid w:val="0"/>
                    <w:spacing w:line="276" w:lineRule="auto"/>
                    <w:jc w:val="left"/>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当該年度の特定健康診査の結果等において、血圧又は血糖が次の基準に該当した者</w:t>
                  </w:r>
                </w:p>
                <w:p w14:paraId="2B66EFC0" w14:textId="77777777" w:rsidR="00D53AA2" w:rsidRPr="002D1CF8" w:rsidRDefault="00D53AA2" w:rsidP="00085A8D">
                  <w:pPr>
                    <w:snapToGrid w:val="0"/>
                    <w:spacing w:line="276" w:lineRule="auto"/>
                    <w:jc w:val="left"/>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血圧：収縮期血圧</w:t>
                  </w:r>
                  <w:r w:rsidRPr="002D1CF8">
                    <w:rPr>
                      <w:rFonts w:asciiTheme="minorHAnsi" w:eastAsiaTheme="minorEastAsia" w:hAnsiTheme="minorHAnsi" w:cs="ＭＳ 明朝"/>
                      <w:sz w:val="18"/>
                      <w:szCs w:val="18"/>
                    </w:rPr>
                    <w:t>130</w:t>
                  </w:r>
                  <w:r w:rsidRPr="002D1CF8">
                    <w:rPr>
                      <w:rFonts w:asciiTheme="minorHAnsi" w:eastAsiaTheme="minorEastAsia" w:hAnsiTheme="minorHAnsi" w:cs="ＭＳ 明朝"/>
                      <w:sz w:val="18"/>
                      <w:szCs w:val="18"/>
                    </w:rPr>
                    <w:t>㎜</w:t>
                  </w:r>
                  <w:r w:rsidRPr="002D1CF8">
                    <w:rPr>
                      <w:rFonts w:asciiTheme="minorHAnsi" w:eastAsiaTheme="minorEastAsia" w:hAnsiTheme="minorHAnsi" w:cs="ＭＳ 明朝"/>
                      <w:sz w:val="18"/>
                      <w:szCs w:val="18"/>
                    </w:rPr>
                    <w:t>Hg</w:t>
                  </w:r>
                  <w:r w:rsidRPr="002D1CF8">
                    <w:rPr>
                      <w:rFonts w:asciiTheme="minorHAnsi" w:eastAsiaTheme="minorEastAsia" w:hAnsiTheme="minorHAnsi" w:cs="ＭＳ 明朝"/>
                      <w:sz w:val="18"/>
                      <w:szCs w:val="18"/>
                    </w:rPr>
                    <w:t>以上又は拡張期血圧</w:t>
                  </w:r>
                  <w:r w:rsidRPr="002D1CF8">
                    <w:rPr>
                      <w:rFonts w:asciiTheme="minorHAnsi" w:eastAsiaTheme="minorEastAsia" w:hAnsiTheme="minorHAnsi" w:cs="ＭＳ 明朝"/>
                      <w:sz w:val="18"/>
                      <w:szCs w:val="18"/>
                    </w:rPr>
                    <w:t>85mmHg</w:t>
                  </w:r>
                  <w:r w:rsidRPr="002D1CF8">
                    <w:rPr>
                      <w:rFonts w:asciiTheme="minorHAnsi" w:eastAsiaTheme="minorEastAsia" w:hAnsiTheme="minorHAnsi" w:cs="ＭＳ 明朝"/>
                      <w:sz w:val="18"/>
                      <w:szCs w:val="18"/>
                    </w:rPr>
                    <w:t>以上</w:t>
                  </w:r>
                </w:p>
                <w:p w14:paraId="27087224" w14:textId="77777777" w:rsidR="00D53AA2" w:rsidRPr="002D1CF8" w:rsidRDefault="00D53AA2" w:rsidP="00085A8D">
                  <w:pPr>
                    <w:snapToGrid w:val="0"/>
                    <w:spacing w:line="276" w:lineRule="auto"/>
                    <w:jc w:val="left"/>
                    <w:rPr>
                      <w:rFonts w:asciiTheme="minorHAnsi" w:eastAsiaTheme="minorEastAsia" w:hAnsiTheme="minorHAnsi" w:cs="ＭＳ 明朝"/>
                      <w:sz w:val="18"/>
                      <w:szCs w:val="18"/>
                    </w:rPr>
                  </w:pPr>
                  <w:r w:rsidRPr="002D1CF8">
                    <w:rPr>
                      <w:rFonts w:asciiTheme="minorHAnsi" w:eastAsiaTheme="minorEastAsia" w:hAnsiTheme="minorHAnsi" w:cs="ＭＳ 明朝"/>
                      <w:sz w:val="18"/>
                      <w:szCs w:val="18"/>
                    </w:rPr>
                    <w:t>血糖：空腹時血糖値</w:t>
                  </w:r>
                  <w:r w:rsidRPr="002D1CF8">
                    <w:rPr>
                      <w:rFonts w:asciiTheme="minorHAnsi" w:eastAsiaTheme="minorEastAsia" w:hAnsiTheme="minorHAnsi" w:cs="ＭＳ 明朝"/>
                      <w:sz w:val="18"/>
                      <w:szCs w:val="18"/>
                    </w:rPr>
                    <w:t>100</w:t>
                  </w:r>
                  <w:r w:rsidRPr="002D1CF8">
                    <w:rPr>
                      <w:rFonts w:asciiTheme="minorHAnsi" w:eastAsiaTheme="minorEastAsia" w:hAnsiTheme="minorHAnsi" w:cs="ＭＳ 明朝"/>
                      <w:sz w:val="18"/>
                      <w:szCs w:val="18"/>
                    </w:rPr>
                    <w:t>㎎</w:t>
                  </w:r>
                  <w:r w:rsidRPr="002D1CF8">
                    <w:rPr>
                      <w:rFonts w:asciiTheme="minorHAnsi" w:eastAsiaTheme="minorEastAsia" w:hAnsiTheme="minorHAnsi" w:cs="ＭＳ 明朝"/>
                      <w:sz w:val="18"/>
                      <w:szCs w:val="18"/>
                    </w:rPr>
                    <w:t>/dl</w:t>
                  </w:r>
                  <w:r w:rsidRPr="002D1CF8">
                    <w:rPr>
                      <w:rFonts w:asciiTheme="minorHAnsi" w:eastAsiaTheme="minorEastAsia" w:hAnsiTheme="minorHAnsi" w:cs="ＭＳ 明朝"/>
                      <w:sz w:val="18"/>
                      <w:szCs w:val="18"/>
                    </w:rPr>
                    <w:t>以上</w:t>
                  </w:r>
                  <w:r w:rsidRPr="002D1CF8">
                    <w:rPr>
                      <w:rFonts w:asciiTheme="minorHAnsi" w:eastAsiaTheme="minorEastAsia" w:hAnsiTheme="minorHAnsi" w:cs="ＭＳ 明朝"/>
                      <w:sz w:val="18"/>
                      <w:szCs w:val="18"/>
                    </w:rPr>
                    <w:t>HbA1c5.6%</w:t>
                  </w:r>
                  <w:r w:rsidRPr="002D1CF8">
                    <w:rPr>
                      <w:rFonts w:asciiTheme="minorHAnsi" w:eastAsiaTheme="minorEastAsia" w:hAnsiTheme="minorHAnsi" w:cs="ＭＳ 明朝"/>
                      <w:sz w:val="18"/>
                      <w:szCs w:val="18"/>
                    </w:rPr>
                    <w:t>以上又は随時血糖</w:t>
                  </w:r>
                  <w:r w:rsidRPr="002D1CF8">
                    <w:rPr>
                      <w:rFonts w:asciiTheme="minorHAnsi" w:eastAsiaTheme="minorEastAsia" w:hAnsiTheme="minorHAnsi" w:cs="ＭＳ 明朝"/>
                      <w:sz w:val="18"/>
                      <w:szCs w:val="18"/>
                    </w:rPr>
                    <w:t>100</w:t>
                  </w:r>
                  <w:r w:rsidRPr="002D1CF8">
                    <w:rPr>
                      <w:rFonts w:asciiTheme="minorHAnsi" w:eastAsiaTheme="minorEastAsia" w:hAnsiTheme="minorHAnsi" w:cs="ＭＳ 明朝"/>
                      <w:sz w:val="18"/>
                      <w:szCs w:val="18"/>
                    </w:rPr>
                    <w:t>㎎</w:t>
                  </w:r>
                  <w:r w:rsidRPr="002D1CF8">
                    <w:rPr>
                      <w:rFonts w:asciiTheme="minorHAnsi" w:eastAsiaTheme="minorEastAsia" w:hAnsiTheme="minorHAnsi" w:cs="ＭＳ 明朝"/>
                      <w:sz w:val="18"/>
                      <w:szCs w:val="18"/>
                    </w:rPr>
                    <w:t>/dl</w:t>
                  </w:r>
                  <w:r w:rsidRPr="002D1CF8">
                    <w:rPr>
                      <w:rFonts w:asciiTheme="minorHAnsi" w:eastAsiaTheme="minorEastAsia" w:hAnsiTheme="minorHAnsi" w:cs="ＭＳ 明朝"/>
                      <w:sz w:val="18"/>
                      <w:szCs w:val="18"/>
                    </w:rPr>
                    <w:t>以上</w:t>
                  </w:r>
                </w:p>
              </w:tc>
            </w:tr>
          </w:tbl>
          <w:p w14:paraId="14128517" w14:textId="77777777" w:rsidR="00D53AA2" w:rsidRPr="002D1CF8" w:rsidRDefault="00D53AA2" w:rsidP="00E5731F">
            <w:pPr>
              <w:jc w:val="left"/>
              <w:rPr>
                <w:rFonts w:asciiTheme="minorHAnsi" w:eastAsiaTheme="minorEastAsia" w:hAnsiTheme="minorHAnsi" w:cs="ＭＳ 明朝"/>
                <w:sz w:val="20"/>
                <w:szCs w:val="20"/>
              </w:rPr>
            </w:pPr>
          </w:p>
        </w:tc>
        <w:tc>
          <w:tcPr>
            <w:tcW w:w="517" w:type="dxa"/>
          </w:tcPr>
          <w:p w14:paraId="25888F56" w14:textId="77777777" w:rsidR="00D53AA2" w:rsidRPr="002D1CF8" w:rsidRDefault="00D53AA2" w:rsidP="00E5731F">
            <w:pPr>
              <w:jc w:val="left"/>
              <w:rPr>
                <w:rFonts w:asciiTheme="minorHAnsi" w:eastAsiaTheme="minorEastAsia" w:hAnsiTheme="minorHAnsi" w:cs="ＭＳ 明朝"/>
                <w:sz w:val="20"/>
                <w:szCs w:val="20"/>
              </w:rPr>
            </w:pPr>
          </w:p>
        </w:tc>
      </w:tr>
    </w:tbl>
    <w:bookmarkEnd w:id="0"/>
    <w:p w14:paraId="35FDF112" w14:textId="025BDDB6" w:rsidR="00D53AA2" w:rsidRPr="002D1CF8" w:rsidRDefault="00404E1A" w:rsidP="00404E1A">
      <w:pPr>
        <w:spacing w:line="240" w:lineRule="atLeast"/>
        <w:ind w:leftChars="100" w:left="234" w:right="569"/>
        <w:jc w:val="left"/>
        <w:rPr>
          <w:rFonts w:asciiTheme="minorHAnsi" w:eastAsiaTheme="minorEastAsia" w:hAnsiTheme="minorHAnsi"/>
          <w:sz w:val="16"/>
          <w:szCs w:val="16"/>
        </w:rPr>
      </w:pPr>
      <w:r w:rsidRPr="002D1CF8">
        <w:rPr>
          <w:rFonts w:ascii="ＭＳ 明朝" w:hAnsi="ＭＳ 明朝" w:cs="ＭＳ 明朝" w:hint="eastAsia"/>
          <w:sz w:val="16"/>
          <w:szCs w:val="16"/>
        </w:rPr>
        <w:t>※</w:t>
      </w:r>
      <w:r w:rsidRPr="002D1CF8">
        <w:rPr>
          <w:rFonts w:asciiTheme="minorHAnsi" w:eastAsiaTheme="minorEastAsia" w:hAnsiTheme="minorHAnsi"/>
          <w:sz w:val="16"/>
          <w:szCs w:val="16"/>
        </w:rPr>
        <w:t>詳細な健診を実施する場合は、当該項目を実施する理由を健診結果に明記し、判断した医師を付記してください。</w:t>
      </w:r>
    </w:p>
    <w:p w14:paraId="6C023B0D" w14:textId="77777777" w:rsidR="00085A8D" w:rsidRDefault="00085A8D" w:rsidP="00D53AA2">
      <w:pPr>
        <w:spacing w:line="240" w:lineRule="atLeast"/>
        <w:jc w:val="right"/>
        <w:rPr>
          <w:b/>
          <w:bCs/>
          <w:sz w:val="28"/>
          <w:szCs w:val="28"/>
        </w:rPr>
      </w:pPr>
    </w:p>
    <w:p w14:paraId="0E087367" w14:textId="18D264F0" w:rsidR="002D4EC0" w:rsidRPr="008A5710" w:rsidRDefault="002D4EC0" w:rsidP="00D53AA2">
      <w:pPr>
        <w:spacing w:line="240" w:lineRule="atLeast"/>
        <w:jc w:val="right"/>
        <w:rPr>
          <w:sz w:val="28"/>
          <w:szCs w:val="28"/>
        </w:rPr>
      </w:pPr>
      <w:r w:rsidRPr="00C378A7">
        <w:rPr>
          <w:rFonts w:hint="eastAsia"/>
          <w:b/>
          <w:bCs/>
          <w:sz w:val="28"/>
          <w:szCs w:val="28"/>
        </w:rPr>
        <w:t>【標準的な質問票（問診）】</w:t>
      </w:r>
      <w:r w:rsidR="008A5710">
        <w:rPr>
          <w:rFonts w:hint="eastAsia"/>
          <w:b/>
          <w:bCs/>
          <w:sz w:val="24"/>
        </w:rPr>
        <w:t xml:space="preserve">　　</w:t>
      </w:r>
      <w:r w:rsidR="002B1BA9">
        <w:rPr>
          <w:rFonts w:hint="eastAsia"/>
          <w:b/>
          <w:bCs/>
          <w:sz w:val="24"/>
        </w:rPr>
        <w:t xml:space="preserve"> </w:t>
      </w:r>
      <w:r w:rsidR="008A5710">
        <w:rPr>
          <w:rFonts w:hint="eastAsia"/>
          <w:b/>
          <w:bCs/>
          <w:sz w:val="24"/>
        </w:rPr>
        <w:t xml:space="preserve">　</w:t>
      </w:r>
      <w:r w:rsidR="008A5710" w:rsidRPr="003722E2">
        <w:rPr>
          <w:rFonts w:hint="eastAsia"/>
          <w:sz w:val="18"/>
          <w:szCs w:val="18"/>
        </w:rPr>
        <w:t>（巡回様式</w:t>
      </w:r>
      <w:r w:rsidR="002B1BA9">
        <w:rPr>
          <w:rFonts w:hint="eastAsia"/>
          <w:sz w:val="18"/>
          <w:szCs w:val="18"/>
        </w:rPr>
        <w:t xml:space="preserve"> </w:t>
      </w:r>
      <w:r w:rsidR="008A5710" w:rsidRPr="003722E2">
        <w:rPr>
          <w:rFonts w:hint="eastAsia"/>
          <w:sz w:val="18"/>
          <w:szCs w:val="18"/>
        </w:rPr>
        <w:t>１２　表面）</w:t>
      </w:r>
    </w:p>
    <w:p w14:paraId="2A8B8947" w14:textId="12A9B087" w:rsidR="008A5710" w:rsidRDefault="002D4EC0" w:rsidP="008A5710">
      <w:pPr>
        <w:spacing w:line="240" w:lineRule="atLeast"/>
        <w:jc w:val="left"/>
        <w:rPr>
          <w:szCs w:val="21"/>
        </w:rPr>
      </w:pPr>
      <w:r>
        <w:rPr>
          <w:rFonts w:hint="eastAsia"/>
          <w:szCs w:val="21"/>
        </w:rPr>
        <w:t>※回答欄の該当箇所に○を付してください。</w:t>
      </w:r>
      <w:r w:rsidR="008A5710">
        <w:rPr>
          <w:rFonts w:hint="eastAsia"/>
          <w:szCs w:val="21"/>
        </w:rPr>
        <w:t xml:space="preserve">　　　　　　　　　　　</w:t>
      </w:r>
    </w:p>
    <w:p w14:paraId="4B6F75D6" w14:textId="613642C5" w:rsidR="002D4EC0" w:rsidRDefault="002D4EC0" w:rsidP="008A5710">
      <w:pPr>
        <w:spacing w:line="240" w:lineRule="atLeast"/>
        <w:ind w:firstLineChars="1500" w:firstLine="3658"/>
        <w:jc w:val="left"/>
        <w:rPr>
          <w:sz w:val="22"/>
          <w:szCs w:val="22"/>
          <w:u w:val="single"/>
        </w:rPr>
      </w:pPr>
      <w:r w:rsidRPr="00BB5CBF">
        <w:rPr>
          <w:rFonts w:hint="eastAsia"/>
          <w:sz w:val="22"/>
          <w:szCs w:val="22"/>
        </w:rPr>
        <w:t>記号</w:t>
      </w:r>
      <w:r w:rsidRPr="00BB5CBF">
        <w:rPr>
          <w:rFonts w:hint="eastAsia"/>
          <w:sz w:val="22"/>
          <w:szCs w:val="22"/>
          <w:u w:val="single"/>
        </w:rPr>
        <w:t xml:space="preserve">　　　　</w:t>
      </w:r>
      <w:r w:rsidRPr="00BB5CBF">
        <w:rPr>
          <w:rFonts w:hint="eastAsia"/>
          <w:sz w:val="22"/>
          <w:szCs w:val="22"/>
        </w:rPr>
        <w:t>番号</w:t>
      </w:r>
      <w:r w:rsidRPr="00BB5CBF">
        <w:rPr>
          <w:rFonts w:hint="eastAsia"/>
          <w:sz w:val="22"/>
          <w:szCs w:val="22"/>
          <w:u w:val="single"/>
        </w:rPr>
        <w:t xml:space="preserve">　　　　</w:t>
      </w:r>
      <w:r w:rsidRPr="00BB5CBF">
        <w:rPr>
          <w:rFonts w:hint="eastAsia"/>
          <w:sz w:val="22"/>
          <w:szCs w:val="22"/>
        </w:rPr>
        <w:t>氏名</w:t>
      </w:r>
      <w:r w:rsidRPr="00DB373D">
        <w:rPr>
          <w:rFonts w:hint="eastAsia"/>
          <w:sz w:val="22"/>
          <w:szCs w:val="22"/>
          <w:u w:val="single"/>
        </w:rPr>
        <w:t xml:space="preserve">　　　</w:t>
      </w:r>
      <w:r w:rsidR="00DB373D" w:rsidRPr="00DB373D">
        <w:rPr>
          <w:rFonts w:hint="eastAsia"/>
          <w:sz w:val="22"/>
          <w:szCs w:val="22"/>
          <w:u w:val="single"/>
        </w:rPr>
        <w:t xml:space="preserve">　　　　</w:t>
      </w:r>
      <w:r w:rsidR="008A5710">
        <w:rPr>
          <w:rFonts w:hint="eastAsia"/>
          <w:sz w:val="22"/>
          <w:szCs w:val="22"/>
          <w:u w:val="single"/>
        </w:rPr>
        <w:t xml:space="preserve">　　　　　</w:t>
      </w:r>
    </w:p>
    <w:p w14:paraId="51B08037" w14:textId="79AC5D4C" w:rsidR="009457CA" w:rsidRPr="009457CA" w:rsidRDefault="002E0025" w:rsidP="009457CA">
      <w:pPr>
        <w:rPr>
          <w:sz w:val="22"/>
          <w:szCs w:val="22"/>
        </w:rPr>
      </w:pPr>
      <w:r>
        <w:rPr>
          <w:rFonts w:hint="eastAsia"/>
          <w:noProof/>
          <w:sz w:val="22"/>
          <w:szCs w:val="22"/>
        </w:rPr>
        <w:drawing>
          <wp:anchor distT="0" distB="0" distL="114300" distR="114300" simplePos="0" relativeHeight="251660288" behindDoc="0" locked="0" layoutInCell="1" allowOverlap="1" wp14:anchorId="7C2FAFE4" wp14:editId="39A006D1">
            <wp:simplePos x="0" y="0"/>
            <wp:positionH relativeFrom="column">
              <wp:posOffset>11723</wp:posOffset>
            </wp:positionH>
            <wp:positionV relativeFrom="paragraph">
              <wp:posOffset>18610</wp:posOffset>
            </wp:positionV>
            <wp:extent cx="6720205" cy="9052560"/>
            <wp:effectExtent l="0" t="0" r="4445" b="0"/>
            <wp:wrapNone/>
            <wp:docPr id="4242848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84838" name="図 4242848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0823" cy="9053392"/>
                    </a:xfrm>
                    <a:prstGeom prst="rect">
                      <a:avLst/>
                    </a:prstGeom>
                  </pic:spPr>
                </pic:pic>
              </a:graphicData>
            </a:graphic>
            <wp14:sizeRelH relativeFrom="margin">
              <wp14:pctWidth>0</wp14:pctWidth>
            </wp14:sizeRelH>
            <wp14:sizeRelV relativeFrom="margin">
              <wp14:pctHeight>0</wp14:pctHeight>
            </wp14:sizeRelV>
          </wp:anchor>
        </w:drawing>
      </w:r>
    </w:p>
    <w:p w14:paraId="4A048FAD" w14:textId="77777777" w:rsidR="009457CA" w:rsidRPr="009457CA" w:rsidRDefault="009457CA" w:rsidP="009457CA">
      <w:pPr>
        <w:rPr>
          <w:sz w:val="22"/>
          <w:szCs w:val="22"/>
        </w:rPr>
      </w:pPr>
    </w:p>
    <w:p w14:paraId="656F4A9E" w14:textId="77777777" w:rsidR="009457CA" w:rsidRPr="009457CA" w:rsidRDefault="009457CA" w:rsidP="009457CA">
      <w:pPr>
        <w:rPr>
          <w:sz w:val="22"/>
          <w:szCs w:val="22"/>
        </w:rPr>
      </w:pPr>
    </w:p>
    <w:p w14:paraId="693CA5C0" w14:textId="77777777" w:rsidR="009457CA" w:rsidRPr="009457CA" w:rsidRDefault="009457CA" w:rsidP="009457CA">
      <w:pPr>
        <w:rPr>
          <w:sz w:val="22"/>
          <w:szCs w:val="22"/>
        </w:rPr>
      </w:pPr>
    </w:p>
    <w:p w14:paraId="2B0DE2B7" w14:textId="77777777" w:rsidR="009457CA" w:rsidRPr="009457CA" w:rsidRDefault="009457CA" w:rsidP="009457CA">
      <w:pPr>
        <w:rPr>
          <w:sz w:val="22"/>
          <w:szCs w:val="22"/>
        </w:rPr>
      </w:pPr>
    </w:p>
    <w:p w14:paraId="1C5B186F" w14:textId="77777777" w:rsidR="009457CA" w:rsidRPr="009457CA" w:rsidRDefault="009457CA" w:rsidP="009457CA">
      <w:pPr>
        <w:rPr>
          <w:sz w:val="22"/>
          <w:szCs w:val="22"/>
        </w:rPr>
      </w:pPr>
    </w:p>
    <w:p w14:paraId="3BF9FFC8" w14:textId="77777777" w:rsidR="009457CA" w:rsidRPr="009457CA" w:rsidRDefault="009457CA" w:rsidP="009457CA">
      <w:pPr>
        <w:rPr>
          <w:sz w:val="22"/>
          <w:szCs w:val="22"/>
        </w:rPr>
      </w:pPr>
    </w:p>
    <w:p w14:paraId="3F85CDE0" w14:textId="77777777" w:rsidR="009457CA" w:rsidRPr="009457CA" w:rsidRDefault="009457CA" w:rsidP="009457CA">
      <w:pPr>
        <w:rPr>
          <w:sz w:val="22"/>
          <w:szCs w:val="22"/>
        </w:rPr>
      </w:pPr>
    </w:p>
    <w:p w14:paraId="7BA51ED1" w14:textId="77777777" w:rsidR="009457CA" w:rsidRPr="009457CA" w:rsidRDefault="009457CA" w:rsidP="009457CA">
      <w:pPr>
        <w:rPr>
          <w:sz w:val="22"/>
          <w:szCs w:val="22"/>
        </w:rPr>
      </w:pPr>
    </w:p>
    <w:p w14:paraId="6D896B7E" w14:textId="77777777" w:rsidR="009457CA" w:rsidRPr="009457CA" w:rsidRDefault="009457CA" w:rsidP="009457CA">
      <w:pPr>
        <w:rPr>
          <w:sz w:val="22"/>
          <w:szCs w:val="22"/>
        </w:rPr>
      </w:pPr>
    </w:p>
    <w:p w14:paraId="788A45BD" w14:textId="77777777" w:rsidR="009457CA" w:rsidRPr="009457CA" w:rsidRDefault="009457CA" w:rsidP="009457CA">
      <w:pPr>
        <w:rPr>
          <w:sz w:val="22"/>
          <w:szCs w:val="22"/>
        </w:rPr>
      </w:pPr>
    </w:p>
    <w:p w14:paraId="4D1DA6CB" w14:textId="77777777" w:rsidR="009457CA" w:rsidRPr="009457CA" w:rsidRDefault="009457CA" w:rsidP="009457CA">
      <w:pPr>
        <w:rPr>
          <w:sz w:val="22"/>
          <w:szCs w:val="22"/>
        </w:rPr>
      </w:pPr>
    </w:p>
    <w:p w14:paraId="2E0BC8E4" w14:textId="77777777" w:rsidR="009457CA" w:rsidRPr="009457CA" w:rsidRDefault="009457CA" w:rsidP="009457CA">
      <w:pPr>
        <w:rPr>
          <w:sz w:val="22"/>
          <w:szCs w:val="22"/>
        </w:rPr>
      </w:pPr>
    </w:p>
    <w:p w14:paraId="07EEAB78" w14:textId="77777777" w:rsidR="009457CA" w:rsidRPr="009457CA" w:rsidRDefault="009457CA" w:rsidP="009457CA">
      <w:pPr>
        <w:rPr>
          <w:sz w:val="22"/>
          <w:szCs w:val="22"/>
        </w:rPr>
      </w:pPr>
    </w:p>
    <w:p w14:paraId="0722D698" w14:textId="77777777" w:rsidR="009457CA" w:rsidRPr="009457CA" w:rsidRDefault="009457CA" w:rsidP="009457CA">
      <w:pPr>
        <w:rPr>
          <w:sz w:val="22"/>
          <w:szCs w:val="22"/>
        </w:rPr>
      </w:pPr>
    </w:p>
    <w:p w14:paraId="376217A1" w14:textId="77777777" w:rsidR="009457CA" w:rsidRPr="009457CA" w:rsidRDefault="009457CA" w:rsidP="009457CA">
      <w:pPr>
        <w:rPr>
          <w:sz w:val="22"/>
          <w:szCs w:val="22"/>
        </w:rPr>
      </w:pPr>
    </w:p>
    <w:p w14:paraId="04FF450E" w14:textId="77777777" w:rsidR="009457CA" w:rsidRPr="009457CA" w:rsidRDefault="009457CA" w:rsidP="009457CA">
      <w:pPr>
        <w:rPr>
          <w:sz w:val="22"/>
          <w:szCs w:val="22"/>
        </w:rPr>
      </w:pPr>
    </w:p>
    <w:p w14:paraId="7C938CBA" w14:textId="77777777" w:rsidR="009457CA" w:rsidRPr="009457CA" w:rsidRDefault="009457CA" w:rsidP="009457CA">
      <w:pPr>
        <w:rPr>
          <w:sz w:val="22"/>
          <w:szCs w:val="22"/>
        </w:rPr>
      </w:pPr>
    </w:p>
    <w:p w14:paraId="3A9200DA" w14:textId="77777777" w:rsidR="009457CA" w:rsidRPr="009457CA" w:rsidRDefault="009457CA" w:rsidP="009457CA">
      <w:pPr>
        <w:rPr>
          <w:sz w:val="22"/>
          <w:szCs w:val="22"/>
        </w:rPr>
      </w:pPr>
    </w:p>
    <w:p w14:paraId="028D20BB" w14:textId="77777777" w:rsidR="009457CA" w:rsidRPr="009457CA" w:rsidRDefault="009457CA" w:rsidP="009457CA">
      <w:pPr>
        <w:rPr>
          <w:sz w:val="22"/>
          <w:szCs w:val="22"/>
        </w:rPr>
      </w:pPr>
    </w:p>
    <w:p w14:paraId="15954547" w14:textId="77777777" w:rsidR="009457CA" w:rsidRPr="009457CA" w:rsidRDefault="009457CA" w:rsidP="009457CA">
      <w:pPr>
        <w:rPr>
          <w:sz w:val="22"/>
          <w:szCs w:val="22"/>
        </w:rPr>
      </w:pPr>
    </w:p>
    <w:p w14:paraId="0E3D8719" w14:textId="77777777" w:rsidR="009457CA" w:rsidRPr="009457CA" w:rsidRDefault="009457CA" w:rsidP="009457CA">
      <w:pPr>
        <w:rPr>
          <w:sz w:val="22"/>
          <w:szCs w:val="22"/>
        </w:rPr>
      </w:pPr>
    </w:p>
    <w:p w14:paraId="374C0E3D" w14:textId="77777777" w:rsidR="009457CA" w:rsidRPr="009457CA" w:rsidRDefault="009457CA" w:rsidP="009457CA">
      <w:pPr>
        <w:rPr>
          <w:sz w:val="22"/>
          <w:szCs w:val="22"/>
        </w:rPr>
      </w:pPr>
    </w:p>
    <w:p w14:paraId="393850C2" w14:textId="77777777" w:rsidR="009457CA" w:rsidRPr="009457CA" w:rsidRDefault="009457CA" w:rsidP="009457CA">
      <w:pPr>
        <w:rPr>
          <w:sz w:val="22"/>
          <w:szCs w:val="22"/>
        </w:rPr>
      </w:pPr>
    </w:p>
    <w:p w14:paraId="6218874E" w14:textId="77777777" w:rsidR="009457CA" w:rsidRPr="009457CA" w:rsidRDefault="009457CA" w:rsidP="009457CA">
      <w:pPr>
        <w:rPr>
          <w:sz w:val="22"/>
          <w:szCs w:val="22"/>
        </w:rPr>
      </w:pPr>
    </w:p>
    <w:p w14:paraId="723B6772" w14:textId="77777777" w:rsidR="009457CA" w:rsidRPr="009457CA" w:rsidRDefault="009457CA" w:rsidP="009457CA">
      <w:pPr>
        <w:rPr>
          <w:sz w:val="22"/>
          <w:szCs w:val="22"/>
        </w:rPr>
      </w:pPr>
    </w:p>
    <w:p w14:paraId="51187C8F" w14:textId="77777777" w:rsidR="009457CA" w:rsidRPr="009457CA" w:rsidRDefault="009457CA" w:rsidP="009457CA">
      <w:pPr>
        <w:rPr>
          <w:sz w:val="22"/>
          <w:szCs w:val="22"/>
        </w:rPr>
      </w:pPr>
    </w:p>
    <w:p w14:paraId="5110BC81" w14:textId="77777777" w:rsidR="009457CA" w:rsidRPr="009457CA" w:rsidRDefault="009457CA" w:rsidP="009457CA">
      <w:pPr>
        <w:rPr>
          <w:sz w:val="22"/>
          <w:szCs w:val="22"/>
        </w:rPr>
      </w:pPr>
    </w:p>
    <w:p w14:paraId="7FE170FA" w14:textId="77777777" w:rsidR="009457CA" w:rsidRPr="009457CA" w:rsidRDefault="009457CA" w:rsidP="009457CA">
      <w:pPr>
        <w:rPr>
          <w:sz w:val="22"/>
          <w:szCs w:val="22"/>
        </w:rPr>
      </w:pPr>
    </w:p>
    <w:p w14:paraId="5F0C01F7" w14:textId="77777777" w:rsidR="009457CA" w:rsidRPr="009457CA" w:rsidRDefault="009457CA" w:rsidP="009457CA">
      <w:pPr>
        <w:rPr>
          <w:sz w:val="22"/>
          <w:szCs w:val="22"/>
        </w:rPr>
      </w:pPr>
    </w:p>
    <w:p w14:paraId="1EEFE7F2" w14:textId="77777777" w:rsidR="009457CA" w:rsidRPr="009457CA" w:rsidRDefault="009457CA" w:rsidP="009457CA">
      <w:pPr>
        <w:rPr>
          <w:sz w:val="22"/>
          <w:szCs w:val="22"/>
        </w:rPr>
      </w:pPr>
    </w:p>
    <w:p w14:paraId="05569B63" w14:textId="77777777" w:rsidR="009457CA" w:rsidRPr="009457CA" w:rsidRDefault="009457CA" w:rsidP="009457CA">
      <w:pPr>
        <w:rPr>
          <w:sz w:val="22"/>
          <w:szCs w:val="22"/>
        </w:rPr>
      </w:pPr>
    </w:p>
    <w:p w14:paraId="507BBD61" w14:textId="243AB793" w:rsidR="009457CA" w:rsidRPr="009457CA" w:rsidRDefault="009457CA" w:rsidP="009457CA">
      <w:pPr>
        <w:tabs>
          <w:tab w:val="left" w:pos="9394"/>
        </w:tabs>
        <w:jc w:val="right"/>
        <w:rPr>
          <w:sz w:val="22"/>
          <w:szCs w:val="22"/>
        </w:rPr>
      </w:pPr>
      <w:r>
        <w:rPr>
          <w:sz w:val="22"/>
          <w:szCs w:val="22"/>
        </w:rPr>
        <w:t>(</w:t>
      </w:r>
      <w:r>
        <w:rPr>
          <w:rFonts w:hint="eastAsia"/>
          <w:sz w:val="22"/>
          <w:szCs w:val="22"/>
        </w:rPr>
        <w:t>R</w:t>
      </w:r>
      <w:r w:rsidR="002E0025">
        <w:rPr>
          <w:rFonts w:hint="eastAsia"/>
          <w:sz w:val="22"/>
          <w:szCs w:val="22"/>
        </w:rPr>
        <w:t>7</w:t>
      </w:r>
      <w:r>
        <w:rPr>
          <w:rFonts w:hint="eastAsia"/>
          <w:sz w:val="22"/>
          <w:szCs w:val="22"/>
        </w:rPr>
        <w:t>.</w:t>
      </w:r>
      <w:r w:rsidR="005236BF">
        <w:rPr>
          <w:sz w:val="22"/>
          <w:szCs w:val="22"/>
        </w:rPr>
        <w:t>4</w:t>
      </w:r>
      <w:r>
        <w:rPr>
          <w:rFonts w:hint="eastAsia"/>
          <w:sz w:val="22"/>
          <w:szCs w:val="22"/>
        </w:rPr>
        <w:t>)</w:t>
      </w:r>
    </w:p>
    <w:sectPr w:rsidR="009457CA" w:rsidRPr="009457CA" w:rsidSect="00F546B5">
      <w:pgSz w:w="11907" w:h="16840" w:orient="landscape" w:code="8"/>
      <w:pgMar w:top="567" w:right="737" w:bottom="442" w:left="624" w:header="851" w:footer="312" w:gutter="0"/>
      <w:cols w:space="425"/>
      <w:docGrid w:type="linesAndChars" w:linePitch="4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90629" w14:textId="77777777" w:rsidR="009C073F" w:rsidRDefault="009C073F">
      <w:r>
        <w:separator/>
      </w:r>
    </w:p>
  </w:endnote>
  <w:endnote w:type="continuationSeparator" w:id="0">
    <w:p w14:paraId="21D7E22D" w14:textId="77777777" w:rsidR="009C073F" w:rsidRDefault="009C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2C24" w14:textId="77777777" w:rsidR="009C073F" w:rsidRDefault="009C073F">
      <w:r>
        <w:separator/>
      </w:r>
    </w:p>
  </w:footnote>
  <w:footnote w:type="continuationSeparator" w:id="0">
    <w:p w14:paraId="6182B260" w14:textId="77777777" w:rsidR="009C073F" w:rsidRDefault="009C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64E83"/>
    <w:multiLevelType w:val="hybridMultilevel"/>
    <w:tmpl w:val="E1CAC82A"/>
    <w:lvl w:ilvl="0" w:tplc="CE5AD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154B75"/>
    <w:multiLevelType w:val="hybridMultilevel"/>
    <w:tmpl w:val="F63E49B0"/>
    <w:lvl w:ilvl="0" w:tplc="D1F2AF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2F53BB0"/>
    <w:multiLevelType w:val="hybridMultilevel"/>
    <w:tmpl w:val="BBF07D3A"/>
    <w:lvl w:ilvl="0" w:tplc="E296483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6472F15"/>
    <w:multiLevelType w:val="hybridMultilevel"/>
    <w:tmpl w:val="8C0C4F96"/>
    <w:lvl w:ilvl="0" w:tplc="E3A8308A">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4" w15:restartNumberingAfterBreak="0">
    <w:nsid w:val="7AEE3CFA"/>
    <w:multiLevelType w:val="hybridMultilevel"/>
    <w:tmpl w:val="DEF87198"/>
    <w:lvl w:ilvl="0" w:tplc="E75C3E20">
      <w:numFmt w:val="bullet"/>
      <w:lvlText w:val="※"/>
      <w:lvlJc w:val="left"/>
      <w:pPr>
        <w:tabs>
          <w:tab w:val="num" w:pos="510"/>
        </w:tabs>
        <w:ind w:left="510" w:hanging="51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3742634">
    <w:abstractNumId w:val="4"/>
  </w:num>
  <w:num w:numId="2" w16cid:durableId="513230644">
    <w:abstractNumId w:val="0"/>
  </w:num>
  <w:num w:numId="3" w16cid:durableId="1369185430">
    <w:abstractNumId w:val="1"/>
  </w:num>
  <w:num w:numId="4" w16cid:durableId="1137649940">
    <w:abstractNumId w:val="2"/>
  </w:num>
  <w:num w:numId="5" w16cid:durableId="1869293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20"/>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EA"/>
    <w:rsid w:val="00005B9C"/>
    <w:rsid w:val="00047825"/>
    <w:rsid w:val="00067E7E"/>
    <w:rsid w:val="00085A8D"/>
    <w:rsid w:val="000A1C92"/>
    <w:rsid w:val="000A2868"/>
    <w:rsid w:val="000C240D"/>
    <w:rsid w:val="000D412E"/>
    <w:rsid w:val="000D6660"/>
    <w:rsid w:val="000E785B"/>
    <w:rsid w:val="001439B2"/>
    <w:rsid w:val="00145F56"/>
    <w:rsid w:val="00151ABF"/>
    <w:rsid w:val="00153797"/>
    <w:rsid w:val="00181CEC"/>
    <w:rsid w:val="00183AA3"/>
    <w:rsid w:val="00193D4E"/>
    <w:rsid w:val="001A15DE"/>
    <w:rsid w:val="001A27DF"/>
    <w:rsid w:val="001C129D"/>
    <w:rsid w:val="001C2993"/>
    <w:rsid w:val="001C3673"/>
    <w:rsid w:val="001D5707"/>
    <w:rsid w:val="001F4AF0"/>
    <w:rsid w:val="001F60D9"/>
    <w:rsid w:val="00217FCB"/>
    <w:rsid w:val="002240A4"/>
    <w:rsid w:val="002245EA"/>
    <w:rsid w:val="002249A6"/>
    <w:rsid w:val="00231DE7"/>
    <w:rsid w:val="00294011"/>
    <w:rsid w:val="002A6066"/>
    <w:rsid w:val="002B1908"/>
    <w:rsid w:val="002B1BA9"/>
    <w:rsid w:val="002D1CF8"/>
    <w:rsid w:val="002D4EC0"/>
    <w:rsid w:val="002D61FA"/>
    <w:rsid w:val="002D7DDE"/>
    <w:rsid w:val="002E0025"/>
    <w:rsid w:val="002E51FB"/>
    <w:rsid w:val="00306267"/>
    <w:rsid w:val="0030740E"/>
    <w:rsid w:val="00317D63"/>
    <w:rsid w:val="00334D01"/>
    <w:rsid w:val="00341CB0"/>
    <w:rsid w:val="00342E47"/>
    <w:rsid w:val="00362164"/>
    <w:rsid w:val="003722E2"/>
    <w:rsid w:val="00377D9E"/>
    <w:rsid w:val="0039329E"/>
    <w:rsid w:val="00404E1A"/>
    <w:rsid w:val="00415E22"/>
    <w:rsid w:val="00430A06"/>
    <w:rsid w:val="004676E8"/>
    <w:rsid w:val="00496274"/>
    <w:rsid w:val="004C626F"/>
    <w:rsid w:val="004D0A1E"/>
    <w:rsid w:val="00517F83"/>
    <w:rsid w:val="005236BF"/>
    <w:rsid w:val="0054475F"/>
    <w:rsid w:val="0055103D"/>
    <w:rsid w:val="0055216C"/>
    <w:rsid w:val="0057155B"/>
    <w:rsid w:val="0059618B"/>
    <w:rsid w:val="005B3B5C"/>
    <w:rsid w:val="005B4761"/>
    <w:rsid w:val="005C2EAC"/>
    <w:rsid w:val="005C2FC9"/>
    <w:rsid w:val="005F14BA"/>
    <w:rsid w:val="00633320"/>
    <w:rsid w:val="006473D4"/>
    <w:rsid w:val="006634BB"/>
    <w:rsid w:val="00680E20"/>
    <w:rsid w:val="00710840"/>
    <w:rsid w:val="007147FF"/>
    <w:rsid w:val="007423B0"/>
    <w:rsid w:val="00761CAF"/>
    <w:rsid w:val="00776F5D"/>
    <w:rsid w:val="00780201"/>
    <w:rsid w:val="007828DC"/>
    <w:rsid w:val="007903E8"/>
    <w:rsid w:val="007A1472"/>
    <w:rsid w:val="007A4CD6"/>
    <w:rsid w:val="007B1B85"/>
    <w:rsid w:val="007D25CC"/>
    <w:rsid w:val="007D2602"/>
    <w:rsid w:val="007F72F4"/>
    <w:rsid w:val="00800E3B"/>
    <w:rsid w:val="00807752"/>
    <w:rsid w:val="00824C89"/>
    <w:rsid w:val="0083358C"/>
    <w:rsid w:val="00851B41"/>
    <w:rsid w:val="0085239A"/>
    <w:rsid w:val="00856EBA"/>
    <w:rsid w:val="00877965"/>
    <w:rsid w:val="00891676"/>
    <w:rsid w:val="00892054"/>
    <w:rsid w:val="008973CB"/>
    <w:rsid w:val="008A56BC"/>
    <w:rsid w:val="008A5710"/>
    <w:rsid w:val="008D261C"/>
    <w:rsid w:val="008E01A4"/>
    <w:rsid w:val="008E6664"/>
    <w:rsid w:val="008F670C"/>
    <w:rsid w:val="00902DA3"/>
    <w:rsid w:val="00905B45"/>
    <w:rsid w:val="009132C7"/>
    <w:rsid w:val="00915787"/>
    <w:rsid w:val="00927B68"/>
    <w:rsid w:val="00935C44"/>
    <w:rsid w:val="009457CA"/>
    <w:rsid w:val="00951710"/>
    <w:rsid w:val="0099176C"/>
    <w:rsid w:val="009961D5"/>
    <w:rsid w:val="009C073F"/>
    <w:rsid w:val="009C1954"/>
    <w:rsid w:val="00A078AC"/>
    <w:rsid w:val="00A26193"/>
    <w:rsid w:val="00A27327"/>
    <w:rsid w:val="00A31CC4"/>
    <w:rsid w:val="00A32B10"/>
    <w:rsid w:val="00A52E6E"/>
    <w:rsid w:val="00A7203A"/>
    <w:rsid w:val="00AD044C"/>
    <w:rsid w:val="00AD235A"/>
    <w:rsid w:val="00AE050B"/>
    <w:rsid w:val="00AE5343"/>
    <w:rsid w:val="00AF05C0"/>
    <w:rsid w:val="00B16331"/>
    <w:rsid w:val="00B6628A"/>
    <w:rsid w:val="00B81132"/>
    <w:rsid w:val="00BB3498"/>
    <w:rsid w:val="00BC5FB5"/>
    <w:rsid w:val="00BC7EB0"/>
    <w:rsid w:val="00BD7733"/>
    <w:rsid w:val="00BF4039"/>
    <w:rsid w:val="00C06C05"/>
    <w:rsid w:val="00C121B8"/>
    <w:rsid w:val="00C378A7"/>
    <w:rsid w:val="00C47C2E"/>
    <w:rsid w:val="00C7077D"/>
    <w:rsid w:val="00CE37AD"/>
    <w:rsid w:val="00D133F6"/>
    <w:rsid w:val="00D13CC8"/>
    <w:rsid w:val="00D35EF7"/>
    <w:rsid w:val="00D53AA2"/>
    <w:rsid w:val="00D57C00"/>
    <w:rsid w:val="00D7119E"/>
    <w:rsid w:val="00D72398"/>
    <w:rsid w:val="00DA7FEA"/>
    <w:rsid w:val="00DB373D"/>
    <w:rsid w:val="00DB6C01"/>
    <w:rsid w:val="00DD377A"/>
    <w:rsid w:val="00DD6670"/>
    <w:rsid w:val="00DE20A8"/>
    <w:rsid w:val="00DE755E"/>
    <w:rsid w:val="00E04D2E"/>
    <w:rsid w:val="00E07A66"/>
    <w:rsid w:val="00E17C83"/>
    <w:rsid w:val="00E67D48"/>
    <w:rsid w:val="00E85A17"/>
    <w:rsid w:val="00E91551"/>
    <w:rsid w:val="00EB4A7A"/>
    <w:rsid w:val="00ED2695"/>
    <w:rsid w:val="00ED7CB5"/>
    <w:rsid w:val="00EF001E"/>
    <w:rsid w:val="00F03B93"/>
    <w:rsid w:val="00F546B5"/>
    <w:rsid w:val="00F9434D"/>
    <w:rsid w:val="00FB0F97"/>
    <w:rsid w:val="00FD3CDE"/>
    <w:rsid w:val="00FF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17072"/>
  <w15:docId w15:val="{2BD48595-7AD0-4508-8CCA-FF545E15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Note Heading"/>
    <w:basedOn w:val="a"/>
    <w:next w:val="a"/>
    <w:pPr>
      <w:jc w:val="center"/>
    </w:pPr>
    <w:rPr>
      <w:sz w:val="24"/>
    </w:rPr>
  </w:style>
  <w:style w:type="paragraph" w:styleId="a5">
    <w:name w:val="header"/>
    <w:basedOn w:val="a"/>
    <w:rsid w:val="002245EA"/>
    <w:pPr>
      <w:tabs>
        <w:tab w:val="center" w:pos="4252"/>
        <w:tab w:val="right" w:pos="8504"/>
      </w:tabs>
      <w:snapToGrid w:val="0"/>
    </w:pPr>
  </w:style>
  <w:style w:type="paragraph" w:styleId="a6">
    <w:name w:val="footer"/>
    <w:basedOn w:val="a"/>
    <w:rsid w:val="002245EA"/>
    <w:pPr>
      <w:tabs>
        <w:tab w:val="center" w:pos="4252"/>
        <w:tab w:val="right" w:pos="8504"/>
      </w:tabs>
      <w:snapToGrid w:val="0"/>
    </w:pPr>
  </w:style>
  <w:style w:type="character" w:styleId="a7">
    <w:name w:val="page number"/>
    <w:basedOn w:val="a0"/>
    <w:rsid w:val="00DD6670"/>
  </w:style>
  <w:style w:type="paragraph" w:styleId="a8">
    <w:name w:val="Balloon Text"/>
    <w:basedOn w:val="a"/>
    <w:link w:val="a9"/>
    <w:uiPriority w:val="99"/>
    <w:semiHidden/>
    <w:unhideWhenUsed/>
    <w:rsid w:val="007828DC"/>
    <w:rPr>
      <w:rFonts w:ascii="Arial" w:eastAsia="ＭＳ ゴシック" w:hAnsi="Arial"/>
      <w:sz w:val="18"/>
      <w:szCs w:val="18"/>
    </w:rPr>
  </w:style>
  <w:style w:type="character" w:customStyle="1" w:styleId="a9">
    <w:name w:val="吹き出し (文字)"/>
    <w:basedOn w:val="a0"/>
    <w:link w:val="a8"/>
    <w:uiPriority w:val="99"/>
    <w:semiHidden/>
    <w:rsid w:val="007828DC"/>
    <w:rPr>
      <w:rFonts w:ascii="Arial" w:eastAsia="ＭＳ ゴシック" w:hAnsi="Arial" w:cs="Times New Roman"/>
      <w:kern w:val="2"/>
      <w:sz w:val="18"/>
      <w:szCs w:val="18"/>
    </w:rPr>
  </w:style>
  <w:style w:type="paragraph" w:styleId="aa">
    <w:name w:val="List Paragraph"/>
    <w:basedOn w:val="a"/>
    <w:uiPriority w:val="34"/>
    <w:qFormat/>
    <w:rsid w:val="002D4E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088917">
      <w:bodyDiv w:val="1"/>
      <w:marLeft w:val="0"/>
      <w:marRight w:val="0"/>
      <w:marTop w:val="0"/>
      <w:marBottom w:val="0"/>
      <w:divBdr>
        <w:top w:val="none" w:sz="0" w:space="0" w:color="auto"/>
        <w:left w:val="none" w:sz="0" w:space="0" w:color="auto"/>
        <w:bottom w:val="none" w:sz="0" w:space="0" w:color="auto"/>
        <w:right w:val="none" w:sz="0" w:space="0" w:color="auto"/>
      </w:divBdr>
      <w:divsChild>
        <w:div w:id="29385384">
          <w:marLeft w:val="0"/>
          <w:marRight w:val="0"/>
          <w:marTop w:val="0"/>
          <w:marBottom w:val="0"/>
          <w:divBdr>
            <w:top w:val="none" w:sz="0" w:space="0" w:color="auto"/>
            <w:left w:val="none" w:sz="0" w:space="0" w:color="auto"/>
            <w:bottom w:val="none" w:sz="0" w:space="0" w:color="auto"/>
            <w:right w:val="none" w:sz="0" w:space="0" w:color="auto"/>
          </w:divBdr>
        </w:div>
        <w:div w:id="248807231">
          <w:marLeft w:val="0"/>
          <w:marRight w:val="0"/>
          <w:marTop w:val="0"/>
          <w:marBottom w:val="0"/>
          <w:divBdr>
            <w:top w:val="none" w:sz="0" w:space="0" w:color="auto"/>
            <w:left w:val="none" w:sz="0" w:space="0" w:color="auto"/>
            <w:bottom w:val="none" w:sz="0" w:space="0" w:color="auto"/>
            <w:right w:val="none" w:sz="0" w:space="0" w:color="auto"/>
          </w:divBdr>
        </w:div>
        <w:div w:id="341784943">
          <w:marLeft w:val="0"/>
          <w:marRight w:val="0"/>
          <w:marTop w:val="0"/>
          <w:marBottom w:val="0"/>
          <w:divBdr>
            <w:top w:val="none" w:sz="0" w:space="0" w:color="auto"/>
            <w:left w:val="none" w:sz="0" w:space="0" w:color="auto"/>
            <w:bottom w:val="none" w:sz="0" w:space="0" w:color="auto"/>
            <w:right w:val="none" w:sz="0" w:space="0" w:color="auto"/>
          </w:divBdr>
        </w:div>
        <w:div w:id="384839421">
          <w:marLeft w:val="0"/>
          <w:marRight w:val="0"/>
          <w:marTop w:val="0"/>
          <w:marBottom w:val="0"/>
          <w:divBdr>
            <w:top w:val="none" w:sz="0" w:space="0" w:color="auto"/>
            <w:left w:val="none" w:sz="0" w:space="0" w:color="auto"/>
            <w:bottom w:val="none" w:sz="0" w:space="0" w:color="auto"/>
            <w:right w:val="none" w:sz="0" w:space="0" w:color="auto"/>
          </w:divBdr>
        </w:div>
        <w:div w:id="574508374">
          <w:marLeft w:val="0"/>
          <w:marRight w:val="0"/>
          <w:marTop w:val="0"/>
          <w:marBottom w:val="0"/>
          <w:divBdr>
            <w:top w:val="none" w:sz="0" w:space="0" w:color="auto"/>
            <w:left w:val="none" w:sz="0" w:space="0" w:color="auto"/>
            <w:bottom w:val="none" w:sz="0" w:space="0" w:color="auto"/>
            <w:right w:val="none" w:sz="0" w:space="0" w:color="auto"/>
          </w:divBdr>
        </w:div>
        <w:div w:id="698160478">
          <w:marLeft w:val="0"/>
          <w:marRight w:val="0"/>
          <w:marTop w:val="0"/>
          <w:marBottom w:val="0"/>
          <w:divBdr>
            <w:top w:val="none" w:sz="0" w:space="0" w:color="auto"/>
            <w:left w:val="none" w:sz="0" w:space="0" w:color="auto"/>
            <w:bottom w:val="none" w:sz="0" w:space="0" w:color="auto"/>
            <w:right w:val="none" w:sz="0" w:space="0" w:color="auto"/>
          </w:divBdr>
        </w:div>
        <w:div w:id="885027858">
          <w:marLeft w:val="0"/>
          <w:marRight w:val="0"/>
          <w:marTop w:val="0"/>
          <w:marBottom w:val="0"/>
          <w:divBdr>
            <w:top w:val="none" w:sz="0" w:space="0" w:color="auto"/>
            <w:left w:val="none" w:sz="0" w:space="0" w:color="auto"/>
            <w:bottom w:val="none" w:sz="0" w:space="0" w:color="auto"/>
            <w:right w:val="none" w:sz="0" w:space="0" w:color="auto"/>
          </w:divBdr>
        </w:div>
        <w:div w:id="1038820468">
          <w:marLeft w:val="0"/>
          <w:marRight w:val="0"/>
          <w:marTop w:val="0"/>
          <w:marBottom w:val="0"/>
          <w:divBdr>
            <w:top w:val="none" w:sz="0" w:space="0" w:color="auto"/>
            <w:left w:val="none" w:sz="0" w:space="0" w:color="auto"/>
            <w:bottom w:val="none" w:sz="0" w:space="0" w:color="auto"/>
            <w:right w:val="none" w:sz="0" w:space="0" w:color="auto"/>
          </w:divBdr>
        </w:div>
        <w:div w:id="1091316624">
          <w:marLeft w:val="0"/>
          <w:marRight w:val="0"/>
          <w:marTop w:val="0"/>
          <w:marBottom w:val="0"/>
          <w:divBdr>
            <w:top w:val="none" w:sz="0" w:space="0" w:color="auto"/>
            <w:left w:val="none" w:sz="0" w:space="0" w:color="auto"/>
            <w:bottom w:val="none" w:sz="0" w:space="0" w:color="auto"/>
            <w:right w:val="none" w:sz="0" w:space="0" w:color="auto"/>
          </w:divBdr>
        </w:div>
        <w:div w:id="1119569297">
          <w:marLeft w:val="0"/>
          <w:marRight w:val="0"/>
          <w:marTop w:val="0"/>
          <w:marBottom w:val="0"/>
          <w:divBdr>
            <w:top w:val="none" w:sz="0" w:space="0" w:color="auto"/>
            <w:left w:val="none" w:sz="0" w:space="0" w:color="auto"/>
            <w:bottom w:val="none" w:sz="0" w:space="0" w:color="auto"/>
            <w:right w:val="none" w:sz="0" w:space="0" w:color="auto"/>
          </w:divBdr>
        </w:div>
        <w:div w:id="1180394591">
          <w:marLeft w:val="0"/>
          <w:marRight w:val="0"/>
          <w:marTop w:val="0"/>
          <w:marBottom w:val="0"/>
          <w:divBdr>
            <w:top w:val="none" w:sz="0" w:space="0" w:color="auto"/>
            <w:left w:val="none" w:sz="0" w:space="0" w:color="auto"/>
            <w:bottom w:val="none" w:sz="0" w:space="0" w:color="auto"/>
            <w:right w:val="none" w:sz="0" w:space="0" w:color="auto"/>
          </w:divBdr>
        </w:div>
        <w:div w:id="1384017682">
          <w:marLeft w:val="0"/>
          <w:marRight w:val="0"/>
          <w:marTop w:val="0"/>
          <w:marBottom w:val="0"/>
          <w:divBdr>
            <w:top w:val="none" w:sz="0" w:space="0" w:color="auto"/>
            <w:left w:val="none" w:sz="0" w:space="0" w:color="auto"/>
            <w:bottom w:val="none" w:sz="0" w:space="0" w:color="auto"/>
            <w:right w:val="none" w:sz="0" w:space="0" w:color="auto"/>
          </w:divBdr>
        </w:div>
        <w:div w:id="1682196600">
          <w:marLeft w:val="0"/>
          <w:marRight w:val="0"/>
          <w:marTop w:val="0"/>
          <w:marBottom w:val="0"/>
          <w:divBdr>
            <w:top w:val="none" w:sz="0" w:space="0" w:color="auto"/>
            <w:left w:val="none" w:sz="0" w:space="0" w:color="auto"/>
            <w:bottom w:val="none" w:sz="0" w:space="0" w:color="auto"/>
            <w:right w:val="none" w:sz="0" w:space="0" w:color="auto"/>
          </w:divBdr>
        </w:div>
        <w:div w:id="1805779127">
          <w:marLeft w:val="0"/>
          <w:marRight w:val="0"/>
          <w:marTop w:val="0"/>
          <w:marBottom w:val="0"/>
          <w:divBdr>
            <w:top w:val="none" w:sz="0" w:space="0" w:color="auto"/>
            <w:left w:val="none" w:sz="0" w:space="0" w:color="auto"/>
            <w:bottom w:val="none" w:sz="0" w:space="0" w:color="auto"/>
            <w:right w:val="none" w:sz="0" w:space="0" w:color="auto"/>
          </w:divBdr>
        </w:div>
        <w:div w:id="2020153870">
          <w:marLeft w:val="0"/>
          <w:marRight w:val="0"/>
          <w:marTop w:val="0"/>
          <w:marBottom w:val="0"/>
          <w:divBdr>
            <w:top w:val="none" w:sz="0" w:space="0" w:color="auto"/>
            <w:left w:val="none" w:sz="0" w:space="0" w:color="auto"/>
            <w:bottom w:val="none" w:sz="0" w:space="0" w:color="auto"/>
            <w:right w:val="none" w:sz="0" w:space="0" w:color="auto"/>
          </w:divBdr>
        </w:div>
        <w:div w:id="2025353028">
          <w:marLeft w:val="0"/>
          <w:marRight w:val="0"/>
          <w:marTop w:val="0"/>
          <w:marBottom w:val="0"/>
          <w:divBdr>
            <w:top w:val="none" w:sz="0" w:space="0" w:color="auto"/>
            <w:left w:val="none" w:sz="0" w:space="0" w:color="auto"/>
            <w:bottom w:val="none" w:sz="0" w:space="0" w:color="auto"/>
            <w:right w:val="none" w:sz="0" w:space="0" w:color="auto"/>
          </w:divBdr>
        </w:div>
        <w:div w:id="2078089976">
          <w:marLeft w:val="0"/>
          <w:marRight w:val="0"/>
          <w:marTop w:val="0"/>
          <w:marBottom w:val="0"/>
          <w:divBdr>
            <w:top w:val="none" w:sz="0" w:space="0" w:color="auto"/>
            <w:left w:val="none" w:sz="0" w:space="0" w:color="auto"/>
            <w:bottom w:val="none" w:sz="0" w:space="0" w:color="auto"/>
            <w:right w:val="none" w:sz="0" w:space="0" w:color="auto"/>
          </w:divBdr>
        </w:div>
      </w:divsChild>
    </w:div>
    <w:div w:id="1334333310">
      <w:bodyDiv w:val="1"/>
      <w:marLeft w:val="0"/>
      <w:marRight w:val="0"/>
      <w:marTop w:val="0"/>
      <w:marBottom w:val="0"/>
      <w:divBdr>
        <w:top w:val="none" w:sz="0" w:space="0" w:color="auto"/>
        <w:left w:val="none" w:sz="0" w:space="0" w:color="auto"/>
        <w:bottom w:val="none" w:sz="0" w:space="0" w:color="auto"/>
        <w:right w:val="none" w:sz="0" w:space="0" w:color="auto"/>
      </w:divBdr>
      <w:divsChild>
        <w:div w:id="112137994">
          <w:marLeft w:val="0"/>
          <w:marRight w:val="0"/>
          <w:marTop w:val="0"/>
          <w:marBottom w:val="0"/>
          <w:divBdr>
            <w:top w:val="none" w:sz="0" w:space="0" w:color="auto"/>
            <w:left w:val="none" w:sz="0" w:space="0" w:color="auto"/>
            <w:bottom w:val="none" w:sz="0" w:space="0" w:color="auto"/>
            <w:right w:val="none" w:sz="0" w:space="0" w:color="auto"/>
          </w:divBdr>
        </w:div>
        <w:div w:id="310405382">
          <w:marLeft w:val="0"/>
          <w:marRight w:val="0"/>
          <w:marTop w:val="0"/>
          <w:marBottom w:val="0"/>
          <w:divBdr>
            <w:top w:val="none" w:sz="0" w:space="0" w:color="auto"/>
            <w:left w:val="none" w:sz="0" w:space="0" w:color="auto"/>
            <w:bottom w:val="none" w:sz="0" w:space="0" w:color="auto"/>
            <w:right w:val="none" w:sz="0" w:space="0" w:color="auto"/>
          </w:divBdr>
        </w:div>
        <w:div w:id="495537006">
          <w:marLeft w:val="0"/>
          <w:marRight w:val="0"/>
          <w:marTop w:val="0"/>
          <w:marBottom w:val="0"/>
          <w:divBdr>
            <w:top w:val="none" w:sz="0" w:space="0" w:color="auto"/>
            <w:left w:val="none" w:sz="0" w:space="0" w:color="auto"/>
            <w:bottom w:val="none" w:sz="0" w:space="0" w:color="auto"/>
            <w:right w:val="none" w:sz="0" w:space="0" w:color="auto"/>
          </w:divBdr>
        </w:div>
        <w:div w:id="554976339">
          <w:marLeft w:val="0"/>
          <w:marRight w:val="0"/>
          <w:marTop w:val="0"/>
          <w:marBottom w:val="0"/>
          <w:divBdr>
            <w:top w:val="none" w:sz="0" w:space="0" w:color="auto"/>
            <w:left w:val="none" w:sz="0" w:space="0" w:color="auto"/>
            <w:bottom w:val="none" w:sz="0" w:space="0" w:color="auto"/>
            <w:right w:val="none" w:sz="0" w:space="0" w:color="auto"/>
          </w:divBdr>
        </w:div>
        <w:div w:id="810288184">
          <w:marLeft w:val="0"/>
          <w:marRight w:val="0"/>
          <w:marTop w:val="0"/>
          <w:marBottom w:val="0"/>
          <w:divBdr>
            <w:top w:val="none" w:sz="0" w:space="0" w:color="auto"/>
            <w:left w:val="none" w:sz="0" w:space="0" w:color="auto"/>
            <w:bottom w:val="none" w:sz="0" w:space="0" w:color="auto"/>
            <w:right w:val="none" w:sz="0" w:space="0" w:color="auto"/>
          </w:divBdr>
        </w:div>
        <w:div w:id="921181481">
          <w:marLeft w:val="0"/>
          <w:marRight w:val="0"/>
          <w:marTop w:val="0"/>
          <w:marBottom w:val="0"/>
          <w:divBdr>
            <w:top w:val="none" w:sz="0" w:space="0" w:color="auto"/>
            <w:left w:val="none" w:sz="0" w:space="0" w:color="auto"/>
            <w:bottom w:val="none" w:sz="0" w:space="0" w:color="auto"/>
            <w:right w:val="none" w:sz="0" w:space="0" w:color="auto"/>
          </w:divBdr>
        </w:div>
        <w:div w:id="1205943557">
          <w:marLeft w:val="0"/>
          <w:marRight w:val="0"/>
          <w:marTop w:val="0"/>
          <w:marBottom w:val="0"/>
          <w:divBdr>
            <w:top w:val="none" w:sz="0" w:space="0" w:color="auto"/>
            <w:left w:val="none" w:sz="0" w:space="0" w:color="auto"/>
            <w:bottom w:val="none" w:sz="0" w:space="0" w:color="auto"/>
            <w:right w:val="none" w:sz="0" w:space="0" w:color="auto"/>
          </w:divBdr>
        </w:div>
        <w:div w:id="1285649790">
          <w:marLeft w:val="0"/>
          <w:marRight w:val="0"/>
          <w:marTop w:val="0"/>
          <w:marBottom w:val="0"/>
          <w:divBdr>
            <w:top w:val="none" w:sz="0" w:space="0" w:color="auto"/>
            <w:left w:val="none" w:sz="0" w:space="0" w:color="auto"/>
            <w:bottom w:val="none" w:sz="0" w:space="0" w:color="auto"/>
            <w:right w:val="none" w:sz="0" w:space="0" w:color="auto"/>
          </w:divBdr>
        </w:div>
        <w:div w:id="1645313927">
          <w:marLeft w:val="0"/>
          <w:marRight w:val="0"/>
          <w:marTop w:val="0"/>
          <w:marBottom w:val="0"/>
          <w:divBdr>
            <w:top w:val="none" w:sz="0" w:space="0" w:color="auto"/>
            <w:left w:val="none" w:sz="0" w:space="0" w:color="auto"/>
            <w:bottom w:val="none" w:sz="0" w:space="0" w:color="auto"/>
            <w:right w:val="none" w:sz="0" w:space="0" w:color="auto"/>
          </w:divBdr>
        </w:div>
        <w:div w:id="1896894730">
          <w:marLeft w:val="0"/>
          <w:marRight w:val="0"/>
          <w:marTop w:val="0"/>
          <w:marBottom w:val="0"/>
          <w:divBdr>
            <w:top w:val="none" w:sz="0" w:space="0" w:color="auto"/>
            <w:left w:val="none" w:sz="0" w:space="0" w:color="auto"/>
            <w:bottom w:val="none" w:sz="0" w:space="0" w:color="auto"/>
            <w:right w:val="none" w:sz="0" w:space="0" w:color="auto"/>
          </w:divBdr>
        </w:div>
        <w:div w:id="1982077243">
          <w:marLeft w:val="0"/>
          <w:marRight w:val="0"/>
          <w:marTop w:val="0"/>
          <w:marBottom w:val="0"/>
          <w:divBdr>
            <w:top w:val="none" w:sz="0" w:space="0" w:color="auto"/>
            <w:left w:val="none" w:sz="0" w:space="0" w:color="auto"/>
            <w:bottom w:val="none" w:sz="0" w:space="0" w:color="auto"/>
            <w:right w:val="none" w:sz="0" w:space="0" w:color="auto"/>
          </w:divBdr>
        </w:div>
        <w:div w:id="2039624072">
          <w:marLeft w:val="0"/>
          <w:marRight w:val="0"/>
          <w:marTop w:val="0"/>
          <w:marBottom w:val="0"/>
          <w:divBdr>
            <w:top w:val="none" w:sz="0" w:space="0" w:color="auto"/>
            <w:left w:val="none" w:sz="0" w:space="0" w:color="auto"/>
            <w:bottom w:val="none" w:sz="0" w:space="0" w:color="auto"/>
            <w:right w:val="none" w:sz="0" w:space="0" w:color="auto"/>
          </w:divBdr>
        </w:div>
      </w:divsChild>
    </w:div>
    <w:div w:id="1363284242">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sChild>
        <w:div w:id="25300631">
          <w:marLeft w:val="0"/>
          <w:marRight w:val="0"/>
          <w:marTop w:val="0"/>
          <w:marBottom w:val="0"/>
          <w:divBdr>
            <w:top w:val="none" w:sz="0" w:space="0" w:color="auto"/>
            <w:left w:val="none" w:sz="0" w:space="0" w:color="auto"/>
            <w:bottom w:val="none" w:sz="0" w:space="0" w:color="auto"/>
            <w:right w:val="none" w:sz="0" w:space="0" w:color="auto"/>
          </w:divBdr>
        </w:div>
        <w:div w:id="132018051">
          <w:marLeft w:val="0"/>
          <w:marRight w:val="0"/>
          <w:marTop w:val="0"/>
          <w:marBottom w:val="0"/>
          <w:divBdr>
            <w:top w:val="none" w:sz="0" w:space="0" w:color="auto"/>
            <w:left w:val="none" w:sz="0" w:space="0" w:color="auto"/>
            <w:bottom w:val="none" w:sz="0" w:space="0" w:color="auto"/>
            <w:right w:val="none" w:sz="0" w:space="0" w:color="auto"/>
          </w:divBdr>
        </w:div>
        <w:div w:id="195508314">
          <w:marLeft w:val="0"/>
          <w:marRight w:val="0"/>
          <w:marTop w:val="0"/>
          <w:marBottom w:val="0"/>
          <w:divBdr>
            <w:top w:val="none" w:sz="0" w:space="0" w:color="auto"/>
            <w:left w:val="none" w:sz="0" w:space="0" w:color="auto"/>
            <w:bottom w:val="none" w:sz="0" w:space="0" w:color="auto"/>
            <w:right w:val="none" w:sz="0" w:space="0" w:color="auto"/>
          </w:divBdr>
        </w:div>
        <w:div w:id="337392879">
          <w:marLeft w:val="0"/>
          <w:marRight w:val="0"/>
          <w:marTop w:val="0"/>
          <w:marBottom w:val="0"/>
          <w:divBdr>
            <w:top w:val="none" w:sz="0" w:space="0" w:color="auto"/>
            <w:left w:val="none" w:sz="0" w:space="0" w:color="auto"/>
            <w:bottom w:val="none" w:sz="0" w:space="0" w:color="auto"/>
            <w:right w:val="none" w:sz="0" w:space="0" w:color="auto"/>
          </w:divBdr>
        </w:div>
        <w:div w:id="921257101">
          <w:marLeft w:val="0"/>
          <w:marRight w:val="0"/>
          <w:marTop w:val="0"/>
          <w:marBottom w:val="0"/>
          <w:divBdr>
            <w:top w:val="none" w:sz="0" w:space="0" w:color="auto"/>
            <w:left w:val="none" w:sz="0" w:space="0" w:color="auto"/>
            <w:bottom w:val="none" w:sz="0" w:space="0" w:color="auto"/>
            <w:right w:val="none" w:sz="0" w:space="0" w:color="auto"/>
          </w:divBdr>
        </w:div>
        <w:div w:id="941456583">
          <w:marLeft w:val="0"/>
          <w:marRight w:val="0"/>
          <w:marTop w:val="0"/>
          <w:marBottom w:val="0"/>
          <w:divBdr>
            <w:top w:val="none" w:sz="0" w:space="0" w:color="auto"/>
            <w:left w:val="none" w:sz="0" w:space="0" w:color="auto"/>
            <w:bottom w:val="none" w:sz="0" w:space="0" w:color="auto"/>
            <w:right w:val="none" w:sz="0" w:space="0" w:color="auto"/>
          </w:divBdr>
        </w:div>
        <w:div w:id="1062172636">
          <w:marLeft w:val="0"/>
          <w:marRight w:val="0"/>
          <w:marTop w:val="0"/>
          <w:marBottom w:val="0"/>
          <w:divBdr>
            <w:top w:val="none" w:sz="0" w:space="0" w:color="auto"/>
            <w:left w:val="none" w:sz="0" w:space="0" w:color="auto"/>
            <w:bottom w:val="none" w:sz="0" w:space="0" w:color="auto"/>
            <w:right w:val="none" w:sz="0" w:space="0" w:color="auto"/>
          </w:divBdr>
        </w:div>
        <w:div w:id="1349453924">
          <w:marLeft w:val="0"/>
          <w:marRight w:val="0"/>
          <w:marTop w:val="0"/>
          <w:marBottom w:val="0"/>
          <w:divBdr>
            <w:top w:val="none" w:sz="0" w:space="0" w:color="auto"/>
            <w:left w:val="none" w:sz="0" w:space="0" w:color="auto"/>
            <w:bottom w:val="none" w:sz="0" w:space="0" w:color="auto"/>
            <w:right w:val="none" w:sz="0" w:space="0" w:color="auto"/>
          </w:divBdr>
        </w:div>
        <w:div w:id="1495955147">
          <w:marLeft w:val="0"/>
          <w:marRight w:val="0"/>
          <w:marTop w:val="0"/>
          <w:marBottom w:val="0"/>
          <w:divBdr>
            <w:top w:val="none" w:sz="0" w:space="0" w:color="auto"/>
            <w:left w:val="none" w:sz="0" w:space="0" w:color="auto"/>
            <w:bottom w:val="none" w:sz="0" w:space="0" w:color="auto"/>
            <w:right w:val="none" w:sz="0" w:space="0" w:color="auto"/>
          </w:divBdr>
        </w:div>
        <w:div w:id="1588348158">
          <w:marLeft w:val="0"/>
          <w:marRight w:val="0"/>
          <w:marTop w:val="0"/>
          <w:marBottom w:val="0"/>
          <w:divBdr>
            <w:top w:val="none" w:sz="0" w:space="0" w:color="auto"/>
            <w:left w:val="none" w:sz="0" w:space="0" w:color="auto"/>
            <w:bottom w:val="none" w:sz="0" w:space="0" w:color="auto"/>
            <w:right w:val="none" w:sz="0" w:space="0" w:color="auto"/>
          </w:divBdr>
        </w:div>
        <w:div w:id="1659722844">
          <w:marLeft w:val="0"/>
          <w:marRight w:val="0"/>
          <w:marTop w:val="0"/>
          <w:marBottom w:val="0"/>
          <w:divBdr>
            <w:top w:val="none" w:sz="0" w:space="0" w:color="auto"/>
            <w:left w:val="none" w:sz="0" w:space="0" w:color="auto"/>
            <w:bottom w:val="none" w:sz="0" w:space="0" w:color="auto"/>
            <w:right w:val="none" w:sz="0" w:space="0" w:color="auto"/>
          </w:divBdr>
        </w:div>
        <w:div w:id="1746143489">
          <w:marLeft w:val="0"/>
          <w:marRight w:val="0"/>
          <w:marTop w:val="0"/>
          <w:marBottom w:val="0"/>
          <w:divBdr>
            <w:top w:val="none" w:sz="0" w:space="0" w:color="auto"/>
            <w:left w:val="none" w:sz="0" w:space="0" w:color="auto"/>
            <w:bottom w:val="none" w:sz="0" w:space="0" w:color="auto"/>
            <w:right w:val="none" w:sz="0" w:space="0" w:color="auto"/>
          </w:divBdr>
        </w:div>
        <w:div w:id="1747148894">
          <w:marLeft w:val="0"/>
          <w:marRight w:val="0"/>
          <w:marTop w:val="0"/>
          <w:marBottom w:val="0"/>
          <w:divBdr>
            <w:top w:val="none" w:sz="0" w:space="0" w:color="auto"/>
            <w:left w:val="none" w:sz="0" w:space="0" w:color="auto"/>
            <w:bottom w:val="none" w:sz="0" w:space="0" w:color="auto"/>
            <w:right w:val="none" w:sz="0" w:space="0" w:color="auto"/>
          </w:divBdr>
        </w:div>
        <w:div w:id="1857962517">
          <w:marLeft w:val="0"/>
          <w:marRight w:val="0"/>
          <w:marTop w:val="0"/>
          <w:marBottom w:val="0"/>
          <w:divBdr>
            <w:top w:val="none" w:sz="0" w:space="0" w:color="auto"/>
            <w:left w:val="none" w:sz="0" w:space="0" w:color="auto"/>
            <w:bottom w:val="none" w:sz="0" w:space="0" w:color="auto"/>
            <w:right w:val="none" w:sz="0" w:space="0" w:color="auto"/>
          </w:divBdr>
        </w:div>
        <w:div w:id="1986007758">
          <w:marLeft w:val="0"/>
          <w:marRight w:val="0"/>
          <w:marTop w:val="0"/>
          <w:marBottom w:val="0"/>
          <w:divBdr>
            <w:top w:val="none" w:sz="0" w:space="0" w:color="auto"/>
            <w:left w:val="none" w:sz="0" w:space="0" w:color="auto"/>
            <w:bottom w:val="none" w:sz="0" w:space="0" w:color="auto"/>
            <w:right w:val="none" w:sz="0" w:space="0" w:color="auto"/>
          </w:divBdr>
        </w:div>
      </w:divsChild>
    </w:div>
    <w:div w:id="2143109653">
      <w:bodyDiv w:val="1"/>
      <w:marLeft w:val="0"/>
      <w:marRight w:val="0"/>
      <w:marTop w:val="0"/>
      <w:marBottom w:val="0"/>
      <w:divBdr>
        <w:top w:val="none" w:sz="0" w:space="0" w:color="auto"/>
        <w:left w:val="none" w:sz="0" w:space="0" w:color="auto"/>
        <w:bottom w:val="none" w:sz="0" w:space="0" w:color="auto"/>
        <w:right w:val="none" w:sz="0" w:space="0" w:color="auto"/>
      </w:divBdr>
      <w:divsChild>
        <w:div w:id="73208419">
          <w:marLeft w:val="0"/>
          <w:marRight w:val="0"/>
          <w:marTop w:val="0"/>
          <w:marBottom w:val="0"/>
          <w:divBdr>
            <w:top w:val="none" w:sz="0" w:space="0" w:color="auto"/>
            <w:left w:val="none" w:sz="0" w:space="0" w:color="auto"/>
            <w:bottom w:val="none" w:sz="0" w:space="0" w:color="auto"/>
            <w:right w:val="none" w:sz="0" w:space="0" w:color="auto"/>
          </w:divBdr>
        </w:div>
        <w:div w:id="139812079">
          <w:marLeft w:val="0"/>
          <w:marRight w:val="0"/>
          <w:marTop w:val="0"/>
          <w:marBottom w:val="0"/>
          <w:divBdr>
            <w:top w:val="none" w:sz="0" w:space="0" w:color="auto"/>
            <w:left w:val="none" w:sz="0" w:space="0" w:color="auto"/>
            <w:bottom w:val="none" w:sz="0" w:space="0" w:color="auto"/>
            <w:right w:val="none" w:sz="0" w:space="0" w:color="auto"/>
          </w:divBdr>
        </w:div>
        <w:div w:id="176699107">
          <w:marLeft w:val="0"/>
          <w:marRight w:val="0"/>
          <w:marTop w:val="0"/>
          <w:marBottom w:val="0"/>
          <w:divBdr>
            <w:top w:val="none" w:sz="0" w:space="0" w:color="auto"/>
            <w:left w:val="none" w:sz="0" w:space="0" w:color="auto"/>
            <w:bottom w:val="none" w:sz="0" w:space="0" w:color="auto"/>
            <w:right w:val="none" w:sz="0" w:space="0" w:color="auto"/>
          </w:divBdr>
        </w:div>
        <w:div w:id="292565987">
          <w:marLeft w:val="0"/>
          <w:marRight w:val="0"/>
          <w:marTop w:val="0"/>
          <w:marBottom w:val="0"/>
          <w:divBdr>
            <w:top w:val="none" w:sz="0" w:space="0" w:color="auto"/>
            <w:left w:val="none" w:sz="0" w:space="0" w:color="auto"/>
            <w:bottom w:val="none" w:sz="0" w:space="0" w:color="auto"/>
            <w:right w:val="none" w:sz="0" w:space="0" w:color="auto"/>
          </w:divBdr>
        </w:div>
        <w:div w:id="401025831">
          <w:marLeft w:val="0"/>
          <w:marRight w:val="0"/>
          <w:marTop w:val="0"/>
          <w:marBottom w:val="0"/>
          <w:divBdr>
            <w:top w:val="none" w:sz="0" w:space="0" w:color="auto"/>
            <w:left w:val="none" w:sz="0" w:space="0" w:color="auto"/>
            <w:bottom w:val="none" w:sz="0" w:space="0" w:color="auto"/>
            <w:right w:val="none" w:sz="0" w:space="0" w:color="auto"/>
          </w:divBdr>
        </w:div>
        <w:div w:id="615524162">
          <w:marLeft w:val="0"/>
          <w:marRight w:val="0"/>
          <w:marTop w:val="0"/>
          <w:marBottom w:val="0"/>
          <w:divBdr>
            <w:top w:val="none" w:sz="0" w:space="0" w:color="auto"/>
            <w:left w:val="none" w:sz="0" w:space="0" w:color="auto"/>
            <w:bottom w:val="none" w:sz="0" w:space="0" w:color="auto"/>
            <w:right w:val="none" w:sz="0" w:space="0" w:color="auto"/>
          </w:divBdr>
        </w:div>
        <w:div w:id="692923348">
          <w:marLeft w:val="0"/>
          <w:marRight w:val="0"/>
          <w:marTop w:val="0"/>
          <w:marBottom w:val="0"/>
          <w:divBdr>
            <w:top w:val="none" w:sz="0" w:space="0" w:color="auto"/>
            <w:left w:val="none" w:sz="0" w:space="0" w:color="auto"/>
            <w:bottom w:val="none" w:sz="0" w:space="0" w:color="auto"/>
            <w:right w:val="none" w:sz="0" w:space="0" w:color="auto"/>
          </w:divBdr>
        </w:div>
        <w:div w:id="739985795">
          <w:marLeft w:val="0"/>
          <w:marRight w:val="0"/>
          <w:marTop w:val="0"/>
          <w:marBottom w:val="0"/>
          <w:divBdr>
            <w:top w:val="none" w:sz="0" w:space="0" w:color="auto"/>
            <w:left w:val="none" w:sz="0" w:space="0" w:color="auto"/>
            <w:bottom w:val="none" w:sz="0" w:space="0" w:color="auto"/>
            <w:right w:val="none" w:sz="0" w:space="0" w:color="auto"/>
          </w:divBdr>
        </w:div>
        <w:div w:id="783158357">
          <w:marLeft w:val="0"/>
          <w:marRight w:val="0"/>
          <w:marTop w:val="0"/>
          <w:marBottom w:val="0"/>
          <w:divBdr>
            <w:top w:val="none" w:sz="0" w:space="0" w:color="auto"/>
            <w:left w:val="none" w:sz="0" w:space="0" w:color="auto"/>
            <w:bottom w:val="none" w:sz="0" w:space="0" w:color="auto"/>
            <w:right w:val="none" w:sz="0" w:space="0" w:color="auto"/>
          </w:divBdr>
        </w:div>
        <w:div w:id="887037013">
          <w:marLeft w:val="0"/>
          <w:marRight w:val="0"/>
          <w:marTop w:val="0"/>
          <w:marBottom w:val="0"/>
          <w:divBdr>
            <w:top w:val="none" w:sz="0" w:space="0" w:color="auto"/>
            <w:left w:val="none" w:sz="0" w:space="0" w:color="auto"/>
            <w:bottom w:val="none" w:sz="0" w:space="0" w:color="auto"/>
            <w:right w:val="none" w:sz="0" w:space="0" w:color="auto"/>
          </w:divBdr>
        </w:div>
        <w:div w:id="930698537">
          <w:marLeft w:val="0"/>
          <w:marRight w:val="0"/>
          <w:marTop w:val="0"/>
          <w:marBottom w:val="0"/>
          <w:divBdr>
            <w:top w:val="none" w:sz="0" w:space="0" w:color="auto"/>
            <w:left w:val="none" w:sz="0" w:space="0" w:color="auto"/>
            <w:bottom w:val="none" w:sz="0" w:space="0" w:color="auto"/>
            <w:right w:val="none" w:sz="0" w:space="0" w:color="auto"/>
          </w:divBdr>
        </w:div>
        <w:div w:id="1313753704">
          <w:marLeft w:val="0"/>
          <w:marRight w:val="0"/>
          <w:marTop w:val="0"/>
          <w:marBottom w:val="0"/>
          <w:divBdr>
            <w:top w:val="none" w:sz="0" w:space="0" w:color="auto"/>
            <w:left w:val="none" w:sz="0" w:space="0" w:color="auto"/>
            <w:bottom w:val="none" w:sz="0" w:space="0" w:color="auto"/>
            <w:right w:val="none" w:sz="0" w:space="0" w:color="auto"/>
          </w:divBdr>
        </w:div>
        <w:div w:id="1532494401">
          <w:marLeft w:val="0"/>
          <w:marRight w:val="0"/>
          <w:marTop w:val="0"/>
          <w:marBottom w:val="0"/>
          <w:divBdr>
            <w:top w:val="none" w:sz="0" w:space="0" w:color="auto"/>
            <w:left w:val="none" w:sz="0" w:space="0" w:color="auto"/>
            <w:bottom w:val="none" w:sz="0" w:space="0" w:color="auto"/>
            <w:right w:val="none" w:sz="0" w:space="0" w:color="auto"/>
          </w:divBdr>
        </w:div>
        <w:div w:id="1756706258">
          <w:marLeft w:val="0"/>
          <w:marRight w:val="0"/>
          <w:marTop w:val="0"/>
          <w:marBottom w:val="0"/>
          <w:divBdr>
            <w:top w:val="none" w:sz="0" w:space="0" w:color="auto"/>
            <w:left w:val="none" w:sz="0" w:space="0" w:color="auto"/>
            <w:bottom w:val="none" w:sz="0" w:space="0" w:color="auto"/>
            <w:right w:val="none" w:sz="0" w:space="0" w:color="auto"/>
          </w:divBdr>
        </w:div>
        <w:div w:id="1785266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FF47-E076-4B56-8D8C-311DBDB8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2185</Words>
  <Characters>647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健康診断補助金支給決定決議書</vt:lpstr>
      <vt:lpstr>健康診断補助金支給決定決議書</vt:lpstr>
    </vt:vector>
  </TitlesOfParts>
  <Company>愛鉄連健康保険組合#1</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健康診断補助金支給決定決議書</dc:title>
  <dc:creator>愛鉄連健康保険組合#1</dc:creator>
  <cp:lastModifiedBy>野村 恵里</cp:lastModifiedBy>
  <cp:revision>31</cp:revision>
  <cp:lastPrinted>2025-03-27T05:39:00Z</cp:lastPrinted>
  <dcterms:created xsi:type="dcterms:W3CDTF">2024-03-25T06:49:00Z</dcterms:created>
  <dcterms:modified xsi:type="dcterms:W3CDTF">2025-03-27T12:37:00Z</dcterms:modified>
</cp:coreProperties>
</file>